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E670D" w14:textId="6476EFB1" w:rsidR="004910D3" w:rsidRDefault="004910D3" w:rsidP="004910D3">
      <w:pPr>
        <w:pStyle w:val="GRCentre"/>
        <w:rPr>
          <w:rStyle w:val="GRBold"/>
        </w:rPr>
      </w:pPr>
      <w:r>
        <w:t>A by-law relating generally to</w:t>
      </w:r>
      <w:r>
        <w:br/>
        <w:t>the conduct of the affairs of</w:t>
      </w:r>
      <w:r>
        <w:br/>
      </w:r>
      <w:r w:rsidR="002109C6">
        <w:rPr>
          <w:rStyle w:val="GRBold"/>
        </w:rPr>
        <w:t>West Toronto Junction Historical Society</w:t>
      </w:r>
      <w:r w:rsidRPr="004910D3">
        <w:rPr>
          <w:rStyle w:val="GRBold"/>
        </w:rPr>
        <w:br/>
        <w:t>(the “Corporation”)</w:t>
      </w:r>
    </w:p>
    <w:p w14:paraId="7D17C3D9" w14:textId="7AD58060" w:rsidR="000B1255" w:rsidRDefault="000B1255" w:rsidP="004910D3">
      <w:pPr>
        <w:pStyle w:val="GRCentre"/>
      </w:pPr>
      <w:r>
        <w:rPr>
          <w:rStyle w:val="GRBold"/>
        </w:rPr>
        <w:t>BY-LAW No. 3</w:t>
      </w:r>
    </w:p>
    <w:p w14:paraId="2BCB169A" w14:textId="5C3F7109" w:rsidR="004910D3" w:rsidRDefault="002D28D9" w:rsidP="00042092">
      <w:pPr>
        <w:pStyle w:val="GRBoldCentre"/>
        <w:spacing w:after="0"/>
        <w:rPr>
          <w:rStyle w:val="GRUnderline"/>
        </w:rPr>
      </w:pPr>
      <w:r>
        <w:rPr>
          <w:rStyle w:val="GRUnderline"/>
        </w:rPr>
        <w:br/>
      </w:r>
      <w:r w:rsidR="004910D3" w:rsidRPr="004910D3">
        <w:rPr>
          <w:rStyle w:val="GRUnderline"/>
        </w:rPr>
        <w:t>TABLE OF CONTENTS</w:t>
      </w:r>
      <w:r>
        <w:rPr>
          <w:rStyle w:val="GRUnderline"/>
        </w:rPr>
        <w:br/>
      </w:r>
    </w:p>
    <w:p w14:paraId="7D8B0D46" w14:textId="19B07F98" w:rsidR="00042092" w:rsidRPr="00042092" w:rsidRDefault="00042092" w:rsidP="00042092">
      <w:pPr>
        <w:pStyle w:val="GRBoldCentre"/>
        <w:spacing w:after="0"/>
        <w:rPr>
          <w:rStyle w:val="GRUnderline"/>
          <w:b w:val="0"/>
          <w:bCs/>
          <w:u w:val="none"/>
        </w:rPr>
      </w:pPr>
    </w:p>
    <w:p w14:paraId="73052C27" w14:textId="77777777" w:rsidR="00042092" w:rsidRPr="004910D3" w:rsidRDefault="00042092" w:rsidP="004910D3">
      <w:pPr>
        <w:pStyle w:val="GRBoldCentre"/>
        <w:rPr>
          <w:rStyle w:val="GRUnderline"/>
        </w:rPr>
      </w:pPr>
    </w:p>
    <w:p w14:paraId="292ED888" w14:textId="16F89E41" w:rsidR="004910D3" w:rsidRPr="002D28D9" w:rsidRDefault="004910D3" w:rsidP="004910D3">
      <w:pPr>
        <w:rPr>
          <w:rStyle w:val="GRBold"/>
        </w:rPr>
      </w:pPr>
      <w:r w:rsidRPr="002D28D9">
        <w:rPr>
          <w:rStyle w:val="GRBold"/>
        </w:rPr>
        <w:t>Contents</w:t>
      </w:r>
      <w:r w:rsidR="00042092">
        <w:rPr>
          <w:rStyle w:val="GRBold"/>
        </w:rPr>
        <w:t xml:space="preserve"> </w:t>
      </w:r>
    </w:p>
    <w:p w14:paraId="0FC872D3" w14:textId="5F61C2B3" w:rsidR="00D445FA" w:rsidRDefault="00682C09">
      <w:pPr>
        <w:pStyle w:val="TOC1"/>
        <w:rPr>
          <w:rFonts w:asciiTheme="minorHAnsi" w:eastAsiaTheme="minorEastAsia" w:hAnsiTheme="minorHAnsi" w:cstheme="minorBidi"/>
          <w:b w:val="0"/>
          <w:caps w:val="0"/>
          <w:noProof/>
          <w:kern w:val="2"/>
          <w:lang w:val="en-US"/>
          <w14:ligatures w14:val="standardContextual"/>
        </w:rPr>
      </w:pPr>
      <w:r>
        <w:fldChar w:fldCharType="begin"/>
      </w:r>
      <w:r>
        <w:instrText xml:space="preserve"> TOC \h \z \t "GRArt L1,1,GRArt L2,2" </w:instrText>
      </w:r>
      <w:r>
        <w:fldChar w:fldCharType="separate"/>
      </w:r>
      <w:hyperlink w:anchor="_Toc168059694" w:history="1">
        <w:r w:rsidR="00D445FA" w:rsidRPr="006F4658">
          <w:rPr>
            <w:rStyle w:val="Hyperlink"/>
            <w:noProof/>
          </w:rPr>
          <w:t>Article 1 DEFINITIONS AND INTERPRETATION</w:t>
        </w:r>
        <w:r w:rsidR="00D445FA">
          <w:rPr>
            <w:noProof/>
            <w:webHidden/>
          </w:rPr>
          <w:tab/>
        </w:r>
        <w:r w:rsidR="00D445FA">
          <w:rPr>
            <w:noProof/>
            <w:webHidden/>
          </w:rPr>
          <w:fldChar w:fldCharType="begin"/>
        </w:r>
        <w:r w:rsidR="00D445FA">
          <w:rPr>
            <w:noProof/>
            <w:webHidden/>
          </w:rPr>
          <w:instrText xml:space="preserve"> PAGEREF _Toc168059694 \h </w:instrText>
        </w:r>
        <w:r w:rsidR="00D445FA">
          <w:rPr>
            <w:noProof/>
            <w:webHidden/>
          </w:rPr>
        </w:r>
        <w:r w:rsidR="00D445FA">
          <w:rPr>
            <w:noProof/>
            <w:webHidden/>
          </w:rPr>
          <w:fldChar w:fldCharType="separate"/>
        </w:r>
        <w:r w:rsidR="00D445FA">
          <w:rPr>
            <w:noProof/>
            <w:webHidden/>
          </w:rPr>
          <w:t>1</w:t>
        </w:r>
        <w:r w:rsidR="00D445FA">
          <w:rPr>
            <w:noProof/>
            <w:webHidden/>
          </w:rPr>
          <w:fldChar w:fldCharType="end"/>
        </w:r>
      </w:hyperlink>
    </w:p>
    <w:p w14:paraId="17E9C725" w14:textId="562E97A9" w:rsidR="00D445FA" w:rsidRDefault="00D445FA">
      <w:pPr>
        <w:pStyle w:val="TOC2"/>
        <w:rPr>
          <w:rFonts w:asciiTheme="minorHAnsi" w:eastAsiaTheme="minorEastAsia" w:hAnsiTheme="minorHAnsi" w:cstheme="minorBidi"/>
          <w:noProof/>
          <w:kern w:val="2"/>
          <w:lang w:val="en-US"/>
          <w14:ligatures w14:val="standardContextual"/>
        </w:rPr>
      </w:pPr>
      <w:hyperlink w:anchor="_Toc168059695" w:history="1">
        <w:r w:rsidRPr="006F4658">
          <w:rPr>
            <w:rStyle w:val="Hyperlink"/>
            <w:noProof/>
          </w:rPr>
          <w:t>1.1</w:t>
        </w:r>
        <w:r>
          <w:rPr>
            <w:rFonts w:asciiTheme="minorHAnsi" w:eastAsiaTheme="minorEastAsia" w:hAnsiTheme="minorHAnsi" w:cstheme="minorBidi"/>
            <w:noProof/>
            <w:kern w:val="2"/>
            <w:lang w:val="en-US"/>
            <w14:ligatures w14:val="standardContextual"/>
          </w:rPr>
          <w:tab/>
        </w:r>
        <w:r w:rsidRPr="006F4658">
          <w:rPr>
            <w:rStyle w:val="Hyperlink"/>
            <w:noProof/>
          </w:rPr>
          <w:t>Definitions</w:t>
        </w:r>
        <w:r>
          <w:rPr>
            <w:noProof/>
            <w:webHidden/>
          </w:rPr>
          <w:tab/>
        </w:r>
        <w:r>
          <w:rPr>
            <w:noProof/>
            <w:webHidden/>
          </w:rPr>
          <w:fldChar w:fldCharType="begin"/>
        </w:r>
        <w:r>
          <w:rPr>
            <w:noProof/>
            <w:webHidden/>
          </w:rPr>
          <w:instrText xml:space="preserve"> PAGEREF _Toc168059695 \h </w:instrText>
        </w:r>
        <w:r>
          <w:rPr>
            <w:noProof/>
            <w:webHidden/>
          </w:rPr>
        </w:r>
        <w:r>
          <w:rPr>
            <w:noProof/>
            <w:webHidden/>
          </w:rPr>
          <w:fldChar w:fldCharType="separate"/>
        </w:r>
        <w:r>
          <w:rPr>
            <w:noProof/>
            <w:webHidden/>
          </w:rPr>
          <w:t>1</w:t>
        </w:r>
        <w:r>
          <w:rPr>
            <w:noProof/>
            <w:webHidden/>
          </w:rPr>
          <w:fldChar w:fldCharType="end"/>
        </w:r>
      </w:hyperlink>
    </w:p>
    <w:p w14:paraId="7E899CA5" w14:textId="1815FD4B" w:rsidR="00D445FA" w:rsidRDefault="00D445FA">
      <w:pPr>
        <w:pStyle w:val="TOC2"/>
        <w:rPr>
          <w:rFonts w:asciiTheme="minorHAnsi" w:eastAsiaTheme="minorEastAsia" w:hAnsiTheme="minorHAnsi" w:cstheme="minorBidi"/>
          <w:noProof/>
          <w:kern w:val="2"/>
          <w:lang w:val="en-US"/>
          <w14:ligatures w14:val="standardContextual"/>
        </w:rPr>
      </w:pPr>
      <w:hyperlink w:anchor="_Toc168059696" w:history="1">
        <w:r w:rsidRPr="006F4658">
          <w:rPr>
            <w:rStyle w:val="Hyperlink"/>
            <w:noProof/>
          </w:rPr>
          <w:t>1.2</w:t>
        </w:r>
        <w:r>
          <w:rPr>
            <w:rFonts w:asciiTheme="minorHAnsi" w:eastAsiaTheme="minorEastAsia" w:hAnsiTheme="minorHAnsi" w:cstheme="minorBidi"/>
            <w:noProof/>
            <w:kern w:val="2"/>
            <w:lang w:val="en-US"/>
            <w14:ligatures w14:val="standardContextual"/>
          </w:rPr>
          <w:tab/>
        </w:r>
        <w:r w:rsidRPr="006F4658">
          <w:rPr>
            <w:rStyle w:val="Hyperlink"/>
            <w:noProof/>
          </w:rPr>
          <w:t>Interpretation</w:t>
        </w:r>
        <w:r>
          <w:rPr>
            <w:noProof/>
            <w:webHidden/>
          </w:rPr>
          <w:tab/>
        </w:r>
        <w:r>
          <w:rPr>
            <w:noProof/>
            <w:webHidden/>
          </w:rPr>
          <w:fldChar w:fldCharType="begin"/>
        </w:r>
        <w:r>
          <w:rPr>
            <w:noProof/>
            <w:webHidden/>
          </w:rPr>
          <w:instrText xml:space="preserve"> PAGEREF _Toc168059696 \h </w:instrText>
        </w:r>
        <w:r>
          <w:rPr>
            <w:noProof/>
            <w:webHidden/>
          </w:rPr>
        </w:r>
        <w:r>
          <w:rPr>
            <w:noProof/>
            <w:webHidden/>
          </w:rPr>
          <w:fldChar w:fldCharType="separate"/>
        </w:r>
        <w:r>
          <w:rPr>
            <w:noProof/>
            <w:webHidden/>
          </w:rPr>
          <w:t>2</w:t>
        </w:r>
        <w:r>
          <w:rPr>
            <w:noProof/>
            <w:webHidden/>
          </w:rPr>
          <w:fldChar w:fldCharType="end"/>
        </w:r>
      </w:hyperlink>
    </w:p>
    <w:p w14:paraId="004B6DB7" w14:textId="4B60C994"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697" w:history="1">
        <w:r w:rsidRPr="006F4658">
          <w:rPr>
            <w:rStyle w:val="Hyperlink"/>
            <w:noProof/>
          </w:rPr>
          <w:t>Article 2 affiliation &amp; purposes</w:t>
        </w:r>
        <w:r>
          <w:rPr>
            <w:noProof/>
            <w:webHidden/>
          </w:rPr>
          <w:tab/>
        </w:r>
        <w:r>
          <w:rPr>
            <w:noProof/>
            <w:webHidden/>
          </w:rPr>
          <w:fldChar w:fldCharType="begin"/>
        </w:r>
        <w:r>
          <w:rPr>
            <w:noProof/>
            <w:webHidden/>
          </w:rPr>
          <w:instrText xml:space="preserve"> PAGEREF _Toc168059697 \h </w:instrText>
        </w:r>
        <w:r>
          <w:rPr>
            <w:noProof/>
            <w:webHidden/>
          </w:rPr>
        </w:r>
        <w:r>
          <w:rPr>
            <w:noProof/>
            <w:webHidden/>
          </w:rPr>
          <w:fldChar w:fldCharType="separate"/>
        </w:r>
        <w:r>
          <w:rPr>
            <w:noProof/>
            <w:webHidden/>
          </w:rPr>
          <w:t>3</w:t>
        </w:r>
        <w:r>
          <w:rPr>
            <w:noProof/>
            <w:webHidden/>
          </w:rPr>
          <w:fldChar w:fldCharType="end"/>
        </w:r>
      </w:hyperlink>
    </w:p>
    <w:p w14:paraId="68BCBE0D" w14:textId="1342619A" w:rsidR="00D445FA" w:rsidRDefault="00D445FA">
      <w:pPr>
        <w:pStyle w:val="TOC2"/>
        <w:rPr>
          <w:rFonts w:asciiTheme="minorHAnsi" w:eastAsiaTheme="minorEastAsia" w:hAnsiTheme="minorHAnsi" w:cstheme="minorBidi"/>
          <w:noProof/>
          <w:kern w:val="2"/>
          <w:lang w:val="en-US"/>
          <w14:ligatures w14:val="standardContextual"/>
        </w:rPr>
      </w:pPr>
      <w:hyperlink w:anchor="_Toc168059698" w:history="1">
        <w:r w:rsidRPr="006F4658">
          <w:rPr>
            <w:rStyle w:val="Hyperlink"/>
            <w:noProof/>
          </w:rPr>
          <w:t>2.1</w:t>
        </w:r>
        <w:r>
          <w:rPr>
            <w:rFonts w:asciiTheme="minorHAnsi" w:eastAsiaTheme="minorEastAsia" w:hAnsiTheme="minorHAnsi" w:cstheme="minorBidi"/>
            <w:noProof/>
            <w:kern w:val="2"/>
            <w:lang w:val="en-US"/>
            <w14:ligatures w14:val="standardContextual"/>
          </w:rPr>
          <w:tab/>
        </w:r>
        <w:r w:rsidRPr="006F4658">
          <w:rPr>
            <w:rStyle w:val="Hyperlink"/>
            <w:noProof/>
          </w:rPr>
          <w:t>Affiliation</w:t>
        </w:r>
        <w:r>
          <w:rPr>
            <w:noProof/>
            <w:webHidden/>
          </w:rPr>
          <w:tab/>
        </w:r>
        <w:r>
          <w:rPr>
            <w:noProof/>
            <w:webHidden/>
          </w:rPr>
          <w:fldChar w:fldCharType="begin"/>
        </w:r>
        <w:r>
          <w:rPr>
            <w:noProof/>
            <w:webHidden/>
          </w:rPr>
          <w:instrText xml:space="preserve"> PAGEREF _Toc168059698 \h </w:instrText>
        </w:r>
        <w:r>
          <w:rPr>
            <w:noProof/>
            <w:webHidden/>
          </w:rPr>
        </w:r>
        <w:r>
          <w:rPr>
            <w:noProof/>
            <w:webHidden/>
          </w:rPr>
          <w:fldChar w:fldCharType="separate"/>
        </w:r>
        <w:r>
          <w:rPr>
            <w:noProof/>
            <w:webHidden/>
          </w:rPr>
          <w:t>3</w:t>
        </w:r>
        <w:r>
          <w:rPr>
            <w:noProof/>
            <w:webHidden/>
          </w:rPr>
          <w:fldChar w:fldCharType="end"/>
        </w:r>
      </w:hyperlink>
    </w:p>
    <w:p w14:paraId="2BD3D7E2" w14:textId="0D8CB4DF" w:rsidR="00D445FA" w:rsidRDefault="00D445FA">
      <w:pPr>
        <w:pStyle w:val="TOC2"/>
        <w:rPr>
          <w:rFonts w:asciiTheme="minorHAnsi" w:eastAsiaTheme="minorEastAsia" w:hAnsiTheme="minorHAnsi" w:cstheme="minorBidi"/>
          <w:noProof/>
          <w:kern w:val="2"/>
          <w:lang w:val="en-US"/>
          <w14:ligatures w14:val="standardContextual"/>
        </w:rPr>
      </w:pPr>
      <w:hyperlink w:anchor="_Toc168059699" w:history="1">
        <w:r w:rsidRPr="006F4658">
          <w:rPr>
            <w:rStyle w:val="Hyperlink"/>
            <w:noProof/>
          </w:rPr>
          <w:t>2.2</w:t>
        </w:r>
        <w:r>
          <w:rPr>
            <w:rFonts w:asciiTheme="minorHAnsi" w:eastAsiaTheme="minorEastAsia" w:hAnsiTheme="minorHAnsi" w:cstheme="minorBidi"/>
            <w:noProof/>
            <w:kern w:val="2"/>
            <w:lang w:val="en-US"/>
            <w14:ligatures w14:val="standardContextual"/>
          </w:rPr>
          <w:tab/>
        </w:r>
        <w:r w:rsidRPr="006F4658">
          <w:rPr>
            <w:rStyle w:val="Hyperlink"/>
            <w:noProof/>
          </w:rPr>
          <w:t>Status</w:t>
        </w:r>
        <w:r>
          <w:rPr>
            <w:noProof/>
            <w:webHidden/>
          </w:rPr>
          <w:tab/>
        </w:r>
        <w:r>
          <w:rPr>
            <w:noProof/>
            <w:webHidden/>
          </w:rPr>
          <w:fldChar w:fldCharType="begin"/>
        </w:r>
        <w:r>
          <w:rPr>
            <w:noProof/>
            <w:webHidden/>
          </w:rPr>
          <w:instrText xml:space="preserve"> PAGEREF _Toc168059699 \h </w:instrText>
        </w:r>
        <w:r>
          <w:rPr>
            <w:noProof/>
            <w:webHidden/>
          </w:rPr>
        </w:r>
        <w:r>
          <w:rPr>
            <w:noProof/>
            <w:webHidden/>
          </w:rPr>
          <w:fldChar w:fldCharType="separate"/>
        </w:r>
        <w:r>
          <w:rPr>
            <w:noProof/>
            <w:webHidden/>
          </w:rPr>
          <w:t>3</w:t>
        </w:r>
        <w:r>
          <w:rPr>
            <w:noProof/>
            <w:webHidden/>
          </w:rPr>
          <w:fldChar w:fldCharType="end"/>
        </w:r>
      </w:hyperlink>
    </w:p>
    <w:p w14:paraId="790DD52F" w14:textId="2B5C0C59" w:rsidR="00D445FA" w:rsidRDefault="00D445FA">
      <w:pPr>
        <w:pStyle w:val="TOC2"/>
        <w:rPr>
          <w:rFonts w:asciiTheme="minorHAnsi" w:eastAsiaTheme="minorEastAsia" w:hAnsiTheme="minorHAnsi" w:cstheme="minorBidi"/>
          <w:noProof/>
          <w:kern w:val="2"/>
          <w:lang w:val="en-US"/>
          <w14:ligatures w14:val="standardContextual"/>
        </w:rPr>
      </w:pPr>
      <w:hyperlink w:anchor="_Toc168059700" w:history="1">
        <w:r w:rsidRPr="006F4658">
          <w:rPr>
            <w:rStyle w:val="Hyperlink"/>
            <w:noProof/>
          </w:rPr>
          <w:t>2.3</w:t>
        </w:r>
        <w:r>
          <w:rPr>
            <w:rFonts w:asciiTheme="minorHAnsi" w:eastAsiaTheme="minorEastAsia" w:hAnsiTheme="minorHAnsi" w:cstheme="minorBidi"/>
            <w:noProof/>
            <w:kern w:val="2"/>
            <w:lang w:val="en-US"/>
            <w14:ligatures w14:val="standardContextual"/>
          </w:rPr>
          <w:tab/>
        </w:r>
        <w:r w:rsidRPr="006F4658">
          <w:rPr>
            <w:rStyle w:val="Hyperlink"/>
            <w:noProof/>
          </w:rPr>
          <w:t>Purposes</w:t>
        </w:r>
        <w:r>
          <w:rPr>
            <w:noProof/>
            <w:webHidden/>
          </w:rPr>
          <w:tab/>
        </w:r>
        <w:r>
          <w:rPr>
            <w:noProof/>
            <w:webHidden/>
          </w:rPr>
          <w:fldChar w:fldCharType="begin"/>
        </w:r>
        <w:r>
          <w:rPr>
            <w:noProof/>
            <w:webHidden/>
          </w:rPr>
          <w:instrText xml:space="preserve"> PAGEREF _Toc168059700 \h </w:instrText>
        </w:r>
        <w:r>
          <w:rPr>
            <w:noProof/>
            <w:webHidden/>
          </w:rPr>
        </w:r>
        <w:r>
          <w:rPr>
            <w:noProof/>
            <w:webHidden/>
          </w:rPr>
          <w:fldChar w:fldCharType="separate"/>
        </w:r>
        <w:r>
          <w:rPr>
            <w:noProof/>
            <w:webHidden/>
          </w:rPr>
          <w:t>3</w:t>
        </w:r>
        <w:r>
          <w:rPr>
            <w:noProof/>
            <w:webHidden/>
          </w:rPr>
          <w:fldChar w:fldCharType="end"/>
        </w:r>
      </w:hyperlink>
    </w:p>
    <w:p w14:paraId="22B87558" w14:textId="2B32C602" w:rsidR="00D445FA" w:rsidRDefault="00D445FA">
      <w:pPr>
        <w:pStyle w:val="TOC2"/>
        <w:rPr>
          <w:rFonts w:asciiTheme="minorHAnsi" w:eastAsiaTheme="minorEastAsia" w:hAnsiTheme="minorHAnsi" w:cstheme="minorBidi"/>
          <w:noProof/>
          <w:kern w:val="2"/>
          <w:lang w:val="en-US"/>
          <w14:ligatures w14:val="standardContextual"/>
        </w:rPr>
      </w:pPr>
      <w:hyperlink w:anchor="_Toc168059701" w:history="1">
        <w:r w:rsidRPr="006F4658">
          <w:rPr>
            <w:rStyle w:val="Hyperlink"/>
            <w:noProof/>
          </w:rPr>
          <w:t>2.4</w:t>
        </w:r>
        <w:r>
          <w:rPr>
            <w:rFonts w:asciiTheme="minorHAnsi" w:eastAsiaTheme="minorEastAsia" w:hAnsiTheme="minorHAnsi" w:cstheme="minorBidi"/>
            <w:noProof/>
            <w:kern w:val="2"/>
            <w:lang w:val="en-US"/>
            <w14:ligatures w14:val="standardContextual"/>
          </w:rPr>
          <w:tab/>
        </w:r>
        <w:r w:rsidRPr="006F4658">
          <w:rPr>
            <w:rStyle w:val="Hyperlink"/>
            <w:noProof/>
          </w:rPr>
          <w:t>Responsibilities</w:t>
        </w:r>
        <w:r>
          <w:rPr>
            <w:noProof/>
            <w:webHidden/>
          </w:rPr>
          <w:tab/>
        </w:r>
        <w:r>
          <w:rPr>
            <w:noProof/>
            <w:webHidden/>
          </w:rPr>
          <w:fldChar w:fldCharType="begin"/>
        </w:r>
        <w:r>
          <w:rPr>
            <w:noProof/>
            <w:webHidden/>
          </w:rPr>
          <w:instrText xml:space="preserve"> PAGEREF _Toc168059701 \h </w:instrText>
        </w:r>
        <w:r>
          <w:rPr>
            <w:noProof/>
            <w:webHidden/>
          </w:rPr>
        </w:r>
        <w:r>
          <w:rPr>
            <w:noProof/>
            <w:webHidden/>
          </w:rPr>
          <w:fldChar w:fldCharType="separate"/>
        </w:r>
        <w:r>
          <w:rPr>
            <w:noProof/>
            <w:webHidden/>
          </w:rPr>
          <w:t>4</w:t>
        </w:r>
        <w:r>
          <w:rPr>
            <w:noProof/>
            <w:webHidden/>
          </w:rPr>
          <w:fldChar w:fldCharType="end"/>
        </w:r>
      </w:hyperlink>
    </w:p>
    <w:p w14:paraId="197A81D2" w14:textId="47B79BA5" w:rsidR="00D445FA" w:rsidRDefault="00D445FA">
      <w:pPr>
        <w:pStyle w:val="TOC2"/>
        <w:rPr>
          <w:rFonts w:asciiTheme="minorHAnsi" w:eastAsiaTheme="minorEastAsia" w:hAnsiTheme="minorHAnsi" w:cstheme="minorBidi"/>
          <w:noProof/>
          <w:kern w:val="2"/>
          <w:lang w:val="en-US"/>
          <w14:ligatures w14:val="standardContextual"/>
        </w:rPr>
      </w:pPr>
      <w:hyperlink w:anchor="_Toc168059702" w:history="1">
        <w:r w:rsidRPr="006F4658">
          <w:rPr>
            <w:rStyle w:val="Hyperlink"/>
            <w:noProof/>
          </w:rPr>
          <w:t>2.5</w:t>
        </w:r>
        <w:r>
          <w:rPr>
            <w:rFonts w:asciiTheme="minorHAnsi" w:eastAsiaTheme="minorEastAsia" w:hAnsiTheme="minorHAnsi" w:cstheme="minorBidi"/>
            <w:noProof/>
            <w:kern w:val="2"/>
            <w:lang w:val="en-US"/>
            <w14:ligatures w14:val="standardContextual"/>
          </w:rPr>
          <w:tab/>
        </w:r>
        <w:r w:rsidRPr="006F4658">
          <w:rPr>
            <w:rStyle w:val="Hyperlink"/>
            <w:noProof/>
          </w:rPr>
          <w:t>Dissolution</w:t>
        </w:r>
        <w:r>
          <w:rPr>
            <w:noProof/>
            <w:webHidden/>
          </w:rPr>
          <w:tab/>
        </w:r>
        <w:r>
          <w:rPr>
            <w:noProof/>
            <w:webHidden/>
          </w:rPr>
          <w:fldChar w:fldCharType="begin"/>
        </w:r>
        <w:r>
          <w:rPr>
            <w:noProof/>
            <w:webHidden/>
          </w:rPr>
          <w:instrText xml:space="preserve"> PAGEREF _Toc168059702 \h </w:instrText>
        </w:r>
        <w:r>
          <w:rPr>
            <w:noProof/>
            <w:webHidden/>
          </w:rPr>
        </w:r>
        <w:r>
          <w:rPr>
            <w:noProof/>
            <w:webHidden/>
          </w:rPr>
          <w:fldChar w:fldCharType="separate"/>
        </w:r>
        <w:r>
          <w:rPr>
            <w:noProof/>
            <w:webHidden/>
          </w:rPr>
          <w:t>4</w:t>
        </w:r>
        <w:r>
          <w:rPr>
            <w:noProof/>
            <w:webHidden/>
          </w:rPr>
          <w:fldChar w:fldCharType="end"/>
        </w:r>
      </w:hyperlink>
    </w:p>
    <w:p w14:paraId="0BD30865" w14:textId="4ED57277"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03" w:history="1">
        <w:r w:rsidRPr="006F4658">
          <w:rPr>
            <w:rStyle w:val="Hyperlink"/>
            <w:noProof/>
          </w:rPr>
          <w:t>Article 3 BOARD OF DIRECTORS</w:t>
        </w:r>
        <w:r>
          <w:rPr>
            <w:noProof/>
            <w:webHidden/>
          </w:rPr>
          <w:tab/>
        </w:r>
        <w:r>
          <w:rPr>
            <w:noProof/>
            <w:webHidden/>
          </w:rPr>
          <w:fldChar w:fldCharType="begin"/>
        </w:r>
        <w:r>
          <w:rPr>
            <w:noProof/>
            <w:webHidden/>
          </w:rPr>
          <w:instrText xml:space="preserve"> PAGEREF _Toc168059703 \h </w:instrText>
        </w:r>
        <w:r>
          <w:rPr>
            <w:noProof/>
            <w:webHidden/>
          </w:rPr>
        </w:r>
        <w:r>
          <w:rPr>
            <w:noProof/>
            <w:webHidden/>
          </w:rPr>
          <w:fldChar w:fldCharType="separate"/>
        </w:r>
        <w:r>
          <w:rPr>
            <w:noProof/>
            <w:webHidden/>
          </w:rPr>
          <w:t>4</w:t>
        </w:r>
        <w:r>
          <w:rPr>
            <w:noProof/>
            <w:webHidden/>
          </w:rPr>
          <w:fldChar w:fldCharType="end"/>
        </w:r>
      </w:hyperlink>
    </w:p>
    <w:p w14:paraId="39F5B986" w14:textId="0F8319DA" w:rsidR="00D445FA" w:rsidRDefault="00D445FA">
      <w:pPr>
        <w:pStyle w:val="TOC2"/>
        <w:rPr>
          <w:rFonts w:asciiTheme="minorHAnsi" w:eastAsiaTheme="minorEastAsia" w:hAnsiTheme="minorHAnsi" w:cstheme="minorBidi"/>
          <w:noProof/>
          <w:kern w:val="2"/>
          <w:lang w:val="en-US"/>
          <w14:ligatures w14:val="standardContextual"/>
        </w:rPr>
      </w:pPr>
      <w:hyperlink w:anchor="_Toc168059704" w:history="1">
        <w:r w:rsidRPr="006F4658">
          <w:rPr>
            <w:rStyle w:val="Hyperlink"/>
            <w:noProof/>
          </w:rPr>
          <w:t>3.1</w:t>
        </w:r>
        <w:r>
          <w:rPr>
            <w:rFonts w:asciiTheme="minorHAnsi" w:eastAsiaTheme="minorEastAsia" w:hAnsiTheme="minorHAnsi" w:cstheme="minorBidi"/>
            <w:noProof/>
            <w:kern w:val="2"/>
            <w:lang w:val="en-US"/>
            <w14:ligatures w14:val="standardContextual"/>
          </w:rPr>
          <w:tab/>
        </w:r>
        <w:r w:rsidRPr="006F4658">
          <w:rPr>
            <w:rStyle w:val="Hyperlink"/>
            <w:noProof/>
          </w:rPr>
          <w:t>Number of Directors</w:t>
        </w:r>
        <w:r>
          <w:rPr>
            <w:noProof/>
            <w:webHidden/>
          </w:rPr>
          <w:tab/>
        </w:r>
        <w:r>
          <w:rPr>
            <w:noProof/>
            <w:webHidden/>
          </w:rPr>
          <w:fldChar w:fldCharType="begin"/>
        </w:r>
        <w:r>
          <w:rPr>
            <w:noProof/>
            <w:webHidden/>
          </w:rPr>
          <w:instrText xml:space="preserve"> PAGEREF _Toc168059704 \h </w:instrText>
        </w:r>
        <w:r>
          <w:rPr>
            <w:noProof/>
            <w:webHidden/>
          </w:rPr>
        </w:r>
        <w:r>
          <w:rPr>
            <w:noProof/>
            <w:webHidden/>
          </w:rPr>
          <w:fldChar w:fldCharType="separate"/>
        </w:r>
        <w:r>
          <w:rPr>
            <w:noProof/>
            <w:webHidden/>
          </w:rPr>
          <w:t>4</w:t>
        </w:r>
        <w:r>
          <w:rPr>
            <w:noProof/>
            <w:webHidden/>
          </w:rPr>
          <w:fldChar w:fldCharType="end"/>
        </w:r>
      </w:hyperlink>
    </w:p>
    <w:p w14:paraId="22DB1150" w14:textId="0D1A988B" w:rsidR="00D445FA" w:rsidRDefault="00D445FA">
      <w:pPr>
        <w:pStyle w:val="TOC2"/>
        <w:rPr>
          <w:rFonts w:asciiTheme="minorHAnsi" w:eastAsiaTheme="minorEastAsia" w:hAnsiTheme="minorHAnsi" w:cstheme="minorBidi"/>
          <w:noProof/>
          <w:kern w:val="2"/>
          <w:lang w:val="en-US"/>
          <w14:ligatures w14:val="standardContextual"/>
        </w:rPr>
      </w:pPr>
      <w:hyperlink w:anchor="_Toc168059705" w:history="1">
        <w:r w:rsidRPr="006F4658">
          <w:rPr>
            <w:rStyle w:val="Hyperlink"/>
            <w:noProof/>
          </w:rPr>
          <w:t>3.2</w:t>
        </w:r>
        <w:r>
          <w:rPr>
            <w:rFonts w:asciiTheme="minorHAnsi" w:eastAsiaTheme="minorEastAsia" w:hAnsiTheme="minorHAnsi" w:cstheme="minorBidi"/>
            <w:noProof/>
            <w:kern w:val="2"/>
            <w:lang w:val="en-US"/>
            <w14:ligatures w14:val="standardContextual"/>
          </w:rPr>
          <w:tab/>
        </w:r>
        <w:r w:rsidRPr="006F4658">
          <w:rPr>
            <w:rStyle w:val="Hyperlink"/>
            <w:noProof/>
          </w:rPr>
          <w:t>Qualifications</w:t>
        </w:r>
        <w:r>
          <w:rPr>
            <w:noProof/>
            <w:webHidden/>
          </w:rPr>
          <w:tab/>
        </w:r>
        <w:r>
          <w:rPr>
            <w:noProof/>
            <w:webHidden/>
          </w:rPr>
          <w:fldChar w:fldCharType="begin"/>
        </w:r>
        <w:r>
          <w:rPr>
            <w:noProof/>
            <w:webHidden/>
          </w:rPr>
          <w:instrText xml:space="preserve"> PAGEREF _Toc168059705 \h </w:instrText>
        </w:r>
        <w:r>
          <w:rPr>
            <w:noProof/>
            <w:webHidden/>
          </w:rPr>
        </w:r>
        <w:r>
          <w:rPr>
            <w:noProof/>
            <w:webHidden/>
          </w:rPr>
          <w:fldChar w:fldCharType="separate"/>
        </w:r>
        <w:r>
          <w:rPr>
            <w:noProof/>
            <w:webHidden/>
          </w:rPr>
          <w:t>5</w:t>
        </w:r>
        <w:r>
          <w:rPr>
            <w:noProof/>
            <w:webHidden/>
          </w:rPr>
          <w:fldChar w:fldCharType="end"/>
        </w:r>
      </w:hyperlink>
    </w:p>
    <w:p w14:paraId="4933F66A" w14:textId="72FCA35F" w:rsidR="00D445FA" w:rsidRDefault="00D445FA">
      <w:pPr>
        <w:pStyle w:val="TOC2"/>
        <w:rPr>
          <w:rFonts w:asciiTheme="minorHAnsi" w:eastAsiaTheme="minorEastAsia" w:hAnsiTheme="minorHAnsi" w:cstheme="minorBidi"/>
          <w:noProof/>
          <w:kern w:val="2"/>
          <w:lang w:val="en-US"/>
          <w14:ligatures w14:val="standardContextual"/>
        </w:rPr>
      </w:pPr>
      <w:hyperlink w:anchor="_Toc168059706" w:history="1">
        <w:r w:rsidRPr="006F4658">
          <w:rPr>
            <w:rStyle w:val="Hyperlink"/>
            <w:noProof/>
          </w:rPr>
          <w:t>3.3</w:t>
        </w:r>
        <w:r>
          <w:rPr>
            <w:rFonts w:asciiTheme="minorHAnsi" w:eastAsiaTheme="minorEastAsia" w:hAnsiTheme="minorHAnsi" w:cstheme="minorBidi"/>
            <w:noProof/>
            <w:kern w:val="2"/>
            <w:lang w:val="en-US"/>
            <w14:ligatures w14:val="standardContextual"/>
          </w:rPr>
          <w:tab/>
        </w:r>
        <w:r w:rsidRPr="006F4658">
          <w:rPr>
            <w:rStyle w:val="Hyperlink"/>
            <w:noProof/>
          </w:rPr>
          <w:t>Ex-officio Director</w:t>
        </w:r>
        <w:r>
          <w:rPr>
            <w:noProof/>
            <w:webHidden/>
          </w:rPr>
          <w:tab/>
        </w:r>
        <w:r>
          <w:rPr>
            <w:noProof/>
            <w:webHidden/>
          </w:rPr>
          <w:fldChar w:fldCharType="begin"/>
        </w:r>
        <w:r>
          <w:rPr>
            <w:noProof/>
            <w:webHidden/>
          </w:rPr>
          <w:instrText xml:space="preserve"> PAGEREF _Toc168059706 \h </w:instrText>
        </w:r>
        <w:r>
          <w:rPr>
            <w:noProof/>
            <w:webHidden/>
          </w:rPr>
        </w:r>
        <w:r>
          <w:rPr>
            <w:noProof/>
            <w:webHidden/>
          </w:rPr>
          <w:fldChar w:fldCharType="separate"/>
        </w:r>
        <w:r>
          <w:rPr>
            <w:noProof/>
            <w:webHidden/>
          </w:rPr>
          <w:t>5</w:t>
        </w:r>
        <w:r>
          <w:rPr>
            <w:noProof/>
            <w:webHidden/>
          </w:rPr>
          <w:fldChar w:fldCharType="end"/>
        </w:r>
      </w:hyperlink>
    </w:p>
    <w:p w14:paraId="69811DDE" w14:textId="0107D084" w:rsidR="00D445FA" w:rsidRDefault="00D445FA">
      <w:pPr>
        <w:pStyle w:val="TOC2"/>
        <w:rPr>
          <w:rFonts w:asciiTheme="minorHAnsi" w:eastAsiaTheme="minorEastAsia" w:hAnsiTheme="minorHAnsi" w:cstheme="minorBidi"/>
          <w:noProof/>
          <w:kern w:val="2"/>
          <w:lang w:val="en-US"/>
          <w14:ligatures w14:val="standardContextual"/>
        </w:rPr>
      </w:pPr>
      <w:hyperlink w:anchor="_Toc168059707" w:history="1">
        <w:r w:rsidRPr="006F4658">
          <w:rPr>
            <w:rStyle w:val="Hyperlink"/>
            <w:noProof/>
          </w:rPr>
          <w:t>3.4</w:t>
        </w:r>
        <w:r>
          <w:rPr>
            <w:rFonts w:asciiTheme="minorHAnsi" w:eastAsiaTheme="minorEastAsia" w:hAnsiTheme="minorHAnsi" w:cstheme="minorBidi"/>
            <w:noProof/>
            <w:kern w:val="2"/>
            <w:lang w:val="en-US"/>
            <w14:ligatures w14:val="standardContextual"/>
          </w:rPr>
          <w:tab/>
        </w:r>
        <w:r w:rsidRPr="006F4658">
          <w:rPr>
            <w:rStyle w:val="Hyperlink"/>
            <w:noProof/>
          </w:rPr>
          <w:t>Directors Ceasing to Hold Office</w:t>
        </w:r>
        <w:r>
          <w:rPr>
            <w:noProof/>
            <w:webHidden/>
          </w:rPr>
          <w:tab/>
        </w:r>
        <w:r>
          <w:rPr>
            <w:noProof/>
            <w:webHidden/>
          </w:rPr>
          <w:fldChar w:fldCharType="begin"/>
        </w:r>
        <w:r>
          <w:rPr>
            <w:noProof/>
            <w:webHidden/>
          </w:rPr>
          <w:instrText xml:space="preserve"> PAGEREF _Toc168059707 \h </w:instrText>
        </w:r>
        <w:r>
          <w:rPr>
            <w:noProof/>
            <w:webHidden/>
          </w:rPr>
        </w:r>
        <w:r>
          <w:rPr>
            <w:noProof/>
            <w:webHidden/>
          </w:rPr>
          <w:fldChar w:fldCharType="separate"/>
        </w:r>
        <w:r>
          <w:rPr>
            <w:noProof/>
            <w:webHidden/>
          </w:rPr>
          <w:t>5</w:t>
        </w:r>
        <w:r>
          <w:rPr>
            <w:noProof/>
            <w:webHidden/>
          </w:rPr>
          <w:fldChar w:fldCharType="end"/>
        </w:r>
      </w:hyperlink>
    </w:p>
    <w:p w14:paraId="1963B3EE" w14:textId="566F3076" w:rsidR="00D445FA" w:rsidRDefault="00D445FA">
      <w:pPr>
        <w:pStyle w:val="TOC2"/>
        <w:rPr>
          <w:rFonts w:asciiTheme="minorHAnsi" w:eastAsiaTheme="minorEastAsia" w:hAnsiTheme="minorHAnsi" w:cstheme="minorBidi"/>
          <w:noProof/>
          <w:kern w:val="2"/>
          <w:lang w:val="en-US"/>
          <w14:ligatures w14:val="standardContextual"/>
        </w:rPr>
      </w:pPr>
      <w:hyperlink w:anchor="_Toc168059708" w:history="1">
        <w:r w:rsidRPr="006F4658">
          <w:rPr>
            <w:rStyle w:val="Hyperlink"/>
            <w:noProof/>
          </w:rPr>
          <w:t>3.5</w:t>
        </w:r>
        <w:r>
          <w:rPr>
            <w:rFonts w:asciiTheme="minorHAnsi" w:eastAsiaTheme="minorEastAsia" w:hAnsiTheme="minorHAnsi" w:cstheme="minorBidi"/>
            <w:noProof/>
            <w:kern w:val="2"/>
            <w:lang w:val="en-US"/>
            <w14:ligatures w14:val="standardContextual"/>
          </w:rPr>
          <w:tab/>
        </w:r>
        <w:r w:rsidRPr="006F4658">
          <w:rPr>
            <w:rStyle w:val="Hyperlink"/>
            <w:noProof/>
          </w:rPr>
          <w:t>Election and Term</w:t>
        </w:r>
        <w:r>
          <w:rPr>
            <w:noProof/>
            <w:webHidden/>
          </w:rPr>
          <w:tab/>
        </w:r>
        <w:r>
          <w:rPr>
            <w:noProof/>
            <w:webHidden/>
          </w:rPr>
          <w:fldChar w:fldCharType="begin"/>
        </w:r>
        <w:r>
          <w:rPr>
            <w:noProof/>
            <w:webHidden/>
          </w:rPr>
          <w:instrText xml:space="preserve"> PAGEREF _Toc168059708 \h </w:instrText>
        </w:r>
        <w:r>
          <w:rPr>
            <w:noProof/>
            <w:webHidden/>
          </w:rPr>
        </w:r>
        <w:r>
          <w:rPr>
            <w:noProof/>
            <w:webHidden/>
          </w:rPr>
          <w:fldChar w:fldCharType="separate"/>
        </w:r>
        <w:r>
          <w:rPr>
            <w:noProof/>
            <w:webHidden/>
          </w:rPr>
          <w:t>6</w:t>
        </w:r>
        <w:r>
          <w:rPr>
            <w:noProof/>
            <w:webHidden/>
          </w:rPr>
          <w:fldChar w:fldCharType="end"/>
        </w:r>
      </w:hyperlink>
    </w:p>
    <w:p w14:paraId="20FA629E" w14:textId="60D6D039" w:rsidR="00D445FA" w:rsidRDefault="00D445FA">
      <w:pPr>
        <w:pStyle w:val="TOC2"/>
        <w:rPr>
          <w:rFonts w:asciiTheme="minorHAnsi" w:eastAsiaTheme="minorEastAsia" w:hAnsiTheme="minorHAnsi" w:cstheme="minorBidi"/>
          <w:noProof/>
          <w:kern w:val="2"/>
          <w:lang w:val="en-US"/>
          <w14:ligatures w14:val="standardContextual"/>
        </w:rPr>
      </w:pPr>
      <w:hyperlink w:anchor="_Toc168059709" w:history="1">
        <w:r w:rsidRPr="006F4658">
          <w:rPr>
            <w:rStyle w:val="Hyperlink"/>
            <w:noProof/>
          </w:rPr>
          <w:t>3.6</w:t>
        </w:r>
        <w:r>
          <w:rPr>
            <w:rFonts w:asciiTheme="minorHAnsi" w:eastAsiaTheme="minorEastAsia" w:hAnsiTheme="minorHAnsi" w:cstheme="minorBidi"/>
            <w:noProof/>
            <w:kern w:val="2"/>
            <w:lang w:val="en-US"/>
            <w14:ligatures w14:val="standardContextual"/>
          </w:rPr>
          <w:tab/>
        </w:r>
        <w:r w:rsidRPr="006F4658">
          <w:rPr>
            <w:rStyle w:val="Hyperlink"/>
            <w:noProof/>
          </w:rPr>
          <w:t>Vacancies</w:t>
        </w:r>
        <w:r>
          <w:rPr>
            <w:noProof/>
            <w:webHidden/>
          </w:rPr>
          <w:tab/>
        </w:r>
        <w:r>
          <w:rPr>
            <w:noProof/>
            <w:webHidden/>
          </w:rPr>
          <w:fldChar w:fldCharType="begin"/>
        </w:r>
        <w:r>
          <w:rPr>
            <w:noProof/>
            <w:webHidden/>
          </w:rPr>
          <w:instrText xml:space="preserve"> PAGEREF _Toc168059709 \h </w:instrText>
        </w:r>
        <w:r>
          <w:rPr>
            <w:noProof/>
            <w:webHidden/>
          </w:rPr>
        </w:r>
        <w:r>
          <w:rPr>
            <w:noProof/>
            <w:webHidden/>
          </w:rPr>
          <w:fldChar w:fldCharType="separate"/>
        </w:r>
        <w:r>
          <w:rPr>
            <w:noProof/>
            <w:webHidden/>
          </w:rPr>
          <w:t>7</w:t>
        </w:r>
        <w:r>
          <w:rPr>
            <w:noProof/>
            <w:webHidden/>
          </w:rPr>
          <w:fldChar w:fldCharType="end"/>
        </w:r>
      </w:hyperlink>
    </w:p>
    <w:p w14:paraId="40A600DE" w14:textId="18207B00" w:rsidR="00D445FA" w:rsidRDefault="00D445FA">
      <w:pPr>
        <w:pStyle w:val="TOC2"/>
        <w:rPr>
          <w:rFonts w:asciiTheme="minorHAnsi" w:eastAsiaTheme="minorEastAsia" w:hAnsiTheme="minorHAnsi" w:cstheme="minorBidi"/>
          <w:noProof/>
          <w:kern w:val="2"/>
          <w:lang w:val="en-US"/>
          <w14:ligatures w14:val="standardContextual"/>
        </w:rPr>
      </w:pPr>
      <w:hyperlink w:anchor="_Toc168059710" w:history="1">
        <w:r w:rsidRPr="006F4658">
          <w:rPr>
            <w:rStyle w:val="Hyperlink"/>
            <w:noProof/>
          </w:rPr>
          <w:t>3.7</w:t>
        </w:r>
        <w:r>
          <w:rPr>
            <w:rFonts w:asciiTheme="minorHAnsi" w:eastAsiaTheme="minorEastAsia" w:hAnsiTheme="minorHAnsi" w:cstheme="minorBidi"/>
            <w:noProof/>
            <w:kern w:val="2"/>
            <w:lang w:val="en-US"/>
            <w14:ligatures w14:val="standardContextual"/>
          </w:rPr>
          <w:tab/>
        </w:r>
        <w:r w:rsidRPr="006F4658">
          <w:rPr>
            <w:rStyle w:val="Hyperlink"/>
            <w:noProof/>
          </w:rPr>
          <w:t>Directors Compensation</w:t>
        </w:r>
        <w:r>
          <w:rPr>
            <w:noProof/>
            <w:webHidden/>
          </w:rPr>
          <w:tab/>
        </w:r>
        <w:r>
          <w:rPr>
            <w:noProof/>
            <w:webHidden/>
          </w:rPr>
          <w:fldChar w:fldCharType="begin"/>
        </w:r>
        <w:r>
          <w:rPr>
            <w:noProof/>
            <w:webHidden/>
          </w:rPr>
          <w:instrText xml:space="preserve"> PAGEREF _Toc168059710 \h </w:instrText>
        </w:r>
        <w:r>
          <w:rPr>
            <w:noProof/>
            <w:webHidden/>
          </w:rPr>
        </w:r>
        <w:r>
          <w:rPr>
            <w:noProof/>
            <w:webHidden/>
          </w:rPr>
          <w:fldChar w:fldCharType="separate"/>
        </w:r>
        <w:r>
          <w:rPr>
            <w:noProof/>
            <w:webHidden/>
          </w:rPr>
          <w:t>7</w:t>
        </w:r>
        <w:r>
          <w:rPr>
            <w:noProof/>
            <w:webHidden/>
          </w:rPr>
          <w:fldChar w:fldCharType="end"/>
        </w:r>
      </w:hyperlink>
    </w:p>
    <w:p w14:paraId="3B7C2AB4" w14:textId="76D0B672" w:rsidR="00D445FA" w:rsidRDefault="00D445FA">
      <w:pPr>
        <w:pStyle w:val="TOC2"/>
        <w:rPr>
          <w:rFonts w:asciiTheme="minorHAnsi" w:eastAsiaTheme="minorEastAsia" w:hAnsiTheme="minorHAnsi" w:cstheme="minorBidi"/>
          <w:noProof/>
          <w:kern w:val="2"/>
          <w:lang w:val="en-US"/>
          <w14:ligatures w14:val="standardContextual"/>
        </w:rPr>
      </w:pPr>
      <w:hyperlink w:anchor="_Toc168059711" w:history="1">
        <w:r w:rsidRPr="006F4658">
          <w:rPr>
            <w:rStyle w:val="Hyperlink"/>
            <w:noProof/>
          </w:rPr>
          <w:t>3.8</w:t>
        </w:r>
        <w:r>
          <w:rPr>
            <w:rFonts w:asciiTheme="minorHAnsi" w:eastAsiaTheme="minorEastAsia" w:hAnsiTheme="minorHAnsi" w:cstheme="minorBidi"/>
            <w:noProof/>
            <w:kern w:val="2"/>
            <w:lang w:val="en-US"/>
            <w14:ligatures w14:val="standardContextual"/>
          </w:rPr>
          <w:tab/>
        </w:r>
        <w:r w:rsidRPr="006F4658">
          <w:rPr>
            <w:rStyle w:val="Hyperlink"/>
            <w:noProof/>
          </w:rPr>
          <w:t>Removal of Directors</w:t>
        </w:r>
        <w:r>
          <w:rPr>
            <w:noProof/>
            <w:webHidden/>
          </w:rPr>
          <w:tab/>
        </w:r>
        <w:r>
          <w:rPr>
            <w:noProof/>
            <w:webHidden/>
          </w:rPr>
          <w:fldChar w:fldCharType="begin"/>
        </w:r>
        <w:r>
          <w:rPr>
            <w:noProof/>
            <w:webHidden/>
          </w:rPr>
          <w:instrText xml:space="preserve"> PAGEREF _Toc168059711 \h </w:instrText>
        </w:r>
        <w:r>
          <w:rPr>
            <w:noProof/>
            <w:webHidden/>
          </w:rPr>
        </w:r>
        <w:r>
          <w:rPr>
            <w:noProof/>
            <w:webHidden/>
          </w:rPr>
          <w:fldChar w:fldCharType="separate"/>
        </w:r>
        <w:r>
          <w:rPr>
            <w:noProof/>
            <w:webHidden/>
          </w:rPr>
          <w:t>7</w:t>
        </w:r>
        <w:r>
          <w:rPr>
            <w:noProof/>
            <w:webHidden/>
          </w:rPr>
          <w:fldChar w:fldCharType="end"/>
        </w:r>
      </w:hyperlink>
    </w:p>
    <w:p w14:paraId="257EFE01" w14:textId="1CE77188" w:rsidR="00D445FA" w:rsidRDefault="00D445FA">
      <w:pPr>
        <w:pStyle w:val="TOC2"/>
        <w:rPr>
          <w:rFonts w:asciiTheme="minorHAnsi" w:eastAsiaTheme="minorEastAsia" w:hAnsiTheme="minorHAnsi" w:cstheme="minorBidi"/>
          <w:noProof/>
          <w:kern w:val="2"/>
          <w:lang w:val="en-US"/>
          <w14:ligatures w14:val="standardContextual"/>
        </w:rPr>
      </w:pPr>
      <w:hyperlink w:anchor="_Toc168059712" w:history="1">
        <w:r w:rsidRPr="006F4658">
          <w:rPr>
            <w:rStyle w:val="Hyperlink"/>
            <w:noProof/>
          </w:rPr>
          <w:t>3.9</w:t>
        </w:r>
        <w:r>
          <w:rPr>
            <w:rFonts w:asciiTheme="minorHAnsi" w:eastAsiaTheme="minorEastAsia" w:hAnsiTheme="minorHAnsi" w:cstheme="minorBidi"/>
            <w:noProof/>
            <w:kern w:val="2"/>
            <w:lang w:val="en-US"/>
            <w14:ligatures w14:val="standardContextual"/>
          </w:rPr>
          <w:tab/>
        </w:r>
        <w:r w:rsidRPr="006F4658">
          <w:rPr>
            <w:rStyle w:val="Hyperlink"/>
            <w:noProof/>
          </w:rPr>
          <w:t>Appointment of Additional Directors</w:t>
        </w:r>
        <w:r>
          <w:rPr>
            <w:noProof/>
            <w:webHidden/>
          </w:rPr>
          <w:tab/>
        </w:r>
        <w:r>
          <w:rPr>
            <w:noProof/>
            <w:webHidden/>
          </w:rPr>
          <w:fldChar w:fldCharType="begin"/>
        </w:r>
        <w:r>
          <w:rPr>
            <w:noProof/>
            <w:webHidden/>
          </w:rPr>
          <w:instrText xml:space="preserve"> PAGEREF _Toc168059712 \h </w:instrText>
        </w:r>
        <w:r>
          <w:rPr>
            <w:noProof/>
            <w:webHidden/>
          </w:rPr>
        </w:r>
        <w:r>
          <w:rPr>
            <w:noProof/>
            <w:webHidden/>
          </w:rPr>
          <w:fldChar w:fldCharType="separate"/>
        </w:r>
        <w:r>
          <w:rPr>
            <w:noProof/>
            <w:webHidden/>
          </w:rPr>
          <w:t>7</w:t>
        </w:r>
        <w:r>
          <w:rPr>
            <w:noProof/>
            <w:webHidden/>
          </w:rPr>
          <w:fldChar w:fldCharType="end"/>
        </w:r>
      </w:hyperlink>
    </w:p>
    <w:p w14:paraId="13E33233" w14:textId="5A33039B"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13" w:history="1">
        <w:r w:rsidRPr="006F4658">
          <w:rPr>
            <w:rStyle w:val="Hyperlink"/>
            <w:noProof/>
          </w:rPr>
          <w:t>Article 4 DIRECTORS’ MEETINGS</w:t>
        </w:r>
        <w:r>
          <w:rPr>
            <w:noProof/>
            <w:webHidden/>
          </w:rPr>
          <w:tab/>
        </w:r>
        <w:r>
          <w:rPr>
            <w:noProof/>
            <w:webHidden/>
          </w:rPr>
          <w:fldChar w:fldCharType="begin"/>
        </w:r>
        <w:r>
          <w:rPr>
            <w:noProof/>
            <w:webHidden/>
          </w:rPr>
          <w:instrText xml:space="preserve"> PAGEREF _Toc168059713 \h </w:instrText>
        </w:r>
        <w:r>
          <w:rPr>
            <w:noProof/>
            <w:webHidden/>
          </w:rPr>
        </w:r>
        <w:r>
          <w:rPr>
            <w:noProof/>
            <w:webHidden/>
          </w:rPr>
          <w:fldChar w:fldCharType="separate"/>
        </w:r>
        <w:r>
          <w:rPr>
            <w:noProof/>
            <w:webHidden/>
          </w:rPr>
          <w:t>8</w:t>
        </w:r>
        <w:r>
          <w:rPr>
            <w:noProof/>
            <w:webHidden/>
          </w:rPr>
          <w:fldChar w:fldCharType="end"/>
        </w:r>
      </w:hyperlink>
    </w:p>
    <w:p w14:paraId="0E098D19" w14:textId="3E0EA226" w:rsidR="00D445FA" w:rsidRDefault="00D445FA">
      <w:pPr>
        <w:pStyle w:val="TOC2"/>
        <w:rPr>
          <w:rFonts w:asciiTheme="minorHAnsi" w:eastAsiaTheme="minorEastAsia" w:hAnsiTheme="minorHAnsi" w:cstheme="minorBidi"/>
          <w:noProof/>
          <w:kern w:val="2"/>
          <w:lang w:val="en-US"/>
          <w14:ligatures w14:val="standardContextual"/>
        </w:rPr>
      </w:pPr>
      <w:hyperlink w:anchor="_Toc168059714" w:history="1">
        <w:r w:rsidRPr="006F4658">
          <w:rPr>
            <w:rStyle w:val="Hyperlink"/>
            <w:noProof/>
          </w:rPr>
          <w:t>4.1</w:t>
        </w:r>
        <w:r>
          <w:rPr>
            <w:rFonts w:asciiTheme="minorHAnsi" w:eastAsiaTheme="minorEastAsia" w:hAnsiTheme="minorHAnsi" w:cstheme="minorBidi"/>
            <w:noProof/>
            <w:kern w:val="2"/>
            <w:lang w:val="en-US"/>
            <w14:ligatures w14:val="standardContextual"/>
          </w:rPr>
          <w:tab/>
        </w:r>
        <w:r w:rsidRPr="006F4658">
          <w:rPr>
            <w:rStyle w:val="Hyperlink"/>
            <w:noProof/>
          </w:rPr>
          <w:t>Calling of Meetings</w:t>
        </w:r>
        <w:r>
          <w:rPr>
            <w:noProof/>
            <w:webHidden/>
          </w:rPr>
          <w:tab/>
        </w:r>
        <w:r>
          <w:rPr>
            <w:noProof/>
            <w:webHidden/>
          </w:rPr>
          <w:fldChar w:fldCharType="begin"/>
        </w:r>
        <w:r>
          <w:rPr>
            <w:noProof/>
            <w:webHidden/>
          </w:rPr>
          <w:instrText xml:space="preserve"> PAGEREF _Toc168059714 \h </w:instrText>
        </w:r>
        <w:r>
          <w:rPr>
            <w:noProof/>
            <w:webHidden/>
          </w:rPr>
        </w:r>
        <w:r>
          <w:rPr>
            <w:noProof/>
            <w:webHidden/>
          </w:rPr>
          <w:fldChar w:fldCharType="separate"/>
        </w:r>
        <w:r>
          <w:rPr>
            <w:noProof/>
            <w:webHidden/>
          </w:rPr>
          <w:t>8</w:t>
        </w:r>
        <w:r>
          <w:rPr>
            <w:noProof/>
            <w:webHidden/>
          </w:rPr>
          <w:fldChar w:fldCharType="end"/>
        </w:r>
      </w:hyperlink>
    </w:p>
    <w:p w14:paraId="1F769EE6" w14:textId="19397F03" w:rsidR="00D445FA" w:rsidRDefault="00D445FA">
      <w:pPr>
        <w:pStyle w:val="TOC2"/>
        <w:rPr>
          <w:rFonts w:asciiTheme="minorHAnsi" w:eastAsiaTheme="minorEastAsia" w:hAnsiTheme="minorHAnsi" w:cstheme="minorBidi"/>
          <w:noProof/>
          <w:kern w:val="2"/>
          <w:lang w:val="en-US"/>
          <w14:ligatures w14:val="standardContextual"/>
        </w:rPr>
      </w:pPr>
      <w:hyperlink w:anchor="_Toc168059715" w:history="1">
        <w:r w:rsidRPr="006F4658">
          <w:rPr>
            <w:rStyle w:val="Hyperlink"/>
            <w:noProof/>
          </w:rPr>
          <w:t>4.2</w:t>
        </w:r>
        <w:r>
          <w:rPr>
            <w:rFonts w:asciiTheme="minorHAnsi" w:eastAsiaTheme="minorEastAsia" w:hAnsiTheme="minorHAnsi" w:cstheme="minorBidi"/>
            <w:noProof/>
            <w:kern w:val="2"/>
            <w:lang w:val="en-US"/>
            <w14:ligatures w14:val="standardContextual"/>
          </w:rPr>
          <w:tab/>
        </w:r>
        <w:r w:rsidRPr="006F4658">
          <w:rPr>
            <w:rStyle w:val="Hyperlink"/>
            <w:noProof/>
          </w:rPr>
          <w:t>Notice of Meetings</w:t>
        </w:r>
        <w:r>
          <w:rPr>
            <w:noProof/>
            <w:webHidden/>
          </w:rPr>
          <w:tab/>
        </w:r>
        <w:r>
          <w:rPr>
            <w:noProof/>
            <w:webHidden/>
          </w:rPr>
          <w:fldChar w:fldCharType="begin"/>
        </w:r>
        <w:r>
          <w:rPr>
            <w:noProof/>
            <w:webHidden/>
          </w:rPr>
          <w:instrText xml:space="preserve"> PAGEREF _Toc168059715 \h </w:instrText>
        </w:r>
        <w:r>
          <w:rPr>
            <w:noProof/>
            <w:webHidden/>
          </w:rPr>
        </w:r>
        <w:r>
          <w:rPr>
            <w:noProof/>
            <w:webHidden/>
          </w:rPr>
          <w:fldChar w:fldCharType="separate"/>
        </w:r>
        <w:r>
          <w:rPr>
            <w:noProof/>
            <w:webHidden/>
          </w:rPr>
          <w:t>8</w:t>
        </w:r>
        <w:r>
          <w:rPr>
            <w:noProof/>
            <w:webHidden/>
          </w:rPr>
          <w:fldChar w:fldCharType="end"/>
        </w:r>
      </w:hyperlink>
    </w:p>
    <w:p w14:paraId="24BA947B" w14:textId="589B1491" w:rsidR="00D445FA" w:rsidRDefault="00D445FA">
      <w:pPr>
        <w:pStyle w:val="TOC2"/>
        <w:rPr>
          <w:rFonts w:asciiTheme="minorHAnsi" w:eastAsiaTheme="minorEastAsia" w:hAnsiTheme="minorHAnsi" w:cstheme="minorBidi"/>
          <w:noProof/>
          <w:kern w:val="2"/>
          <w:lang w:val="en-US"/>
          <w14:ligatures w14:val="standardContextual"/>
        </w:rPr>
      </w:pPr>
      <w:hyperlink w:anchor="_Toc168059716" w:history="1">
        <w:r w:rsidRPr="006F4658">
          <w:rPr>
            <w:rStyle w:val="Hyperlink"/>
            <w:noProof/>
          </w:rPr>
          <w:t>4.3</w:t>
        </w:r>
        <w:r>
          <w:rPr>
            <w:rFonts w:asciiTheme="minorHAnsi" w:eastAsiaTheme="minorEastAsia" w:hAnsiTheme="minorHAnsi" w:cstheme="minorBidi"/>
            <w:noProof/>
            <w:kern w:val="2"/>
            <w:lang w:val="en-US"/>
            <w14:ligatures w14:val="standardContextual"/>
          </w:rPr>
          <w:tab/>
        </w:r>
        <w:r w:rsidRPr="006F4658">
          <w:rPr>
            <w:rStyle w:val="Hyperlink"/>
            <w:noProof/>
          </w:rPr>
          <w:t>Adjournment of Meetings</w:t>
        </w:r>
        <w:r>
          <w:rPr>
            <w:noProof/>
            <w:webHidden/>
          </w:rPr>
          <w:tab/>
        </w:r>
        <w:r>
          <w:rPr>
            <w:noProof/>
            <w:webHidden/>
          </w:rPr>
          <w:fldChar w:fldCharType="begin"/>
        </w:r>
        <w:r>
          <w:rPr>
            <w:noProof/>
            <w:webHidden/>
          </w:rPr>
          <w:instrText xml:space="preserve"> PAGEREF _Toc168059716 \h </w:instrText>
        </w:r>
        <w:r>
          <w:rPr>
            <w:noProof/>
            <w:webHidden/>
          </w:rPr>
        </w:r>
        <w:r>
          <w:rPr>
            <w:noProof/>
            <w:webHidden/>
          </w:rPr>
          <w:fldChar w:fldCharType="separate"/>
        </w:r>
        <w:r>
          <w:rPr>
            <w:noProof/>
            <w:webHidden/>
          </w:rPr>
          <w:t>8</w:t>
        </w:r>
        <w:r>
          <w:rPr>
            <w:noProof/>
            <w:webHidden/>
          </w:rPr>
          <w:fldChar w:fldCharType="end"/>
        </w:r>
      </w:hyperlink>
    </w:p>
    <w:p w14:paraId="24DEEBA2" w14:textId="00647AB1" w:rsidR="00D445FA" w:rsidRDefault="00D445FA">
      <w:pPr>
        <w:pStyle w:val="TOC2"/>
        <w:rPr>
          <w:rFonts w:asciiTheme="minorHAnsi" w:eastAsiaTheme="minorEastAsia" w:hAnsiTheme="minorHAnsi" w:cstheme="minorBidi"/>
          <w:noProof/>
          <w:kern w:val="2"/>
          <w:lang w:val="en-US"/>
          <w14:ligatures w14:val="standardContextual"/>
        </w:rPr>
      </w:pPr>
      <w:hyperlink w:anchor="_Toc168059717" w:history="1">
        <w:r w:rsidRPr="006F4658">
          <w:rPr>
            <w:rStyle w:val="Hyperlink"/>
            <w:noProof/>
          </w:rPr>
          <w:t>4.4</w:t>
        </w:r>
        <w:r>
          <w:rPr>
            <w:rFonts w:asciiTheme="minorHAnsi" w:eastAsiaTheme="minorEastAsia" w:hAnsiTheme="minorHAnsi" w:cstheme="minorBidi"/>
            <w:noProof/>
            <w:kern w:val="2"/>
            <w:lang w:val="en-US"/>
            <w14:ligatures w14:val="standardContextual"/>
          </w:rPr>
          <w:tab/>
        </w:r>
        <w:r w:rsidRPr="006F4658">
          <w:rPr>
            <w:rStyle w:val="Hyperlink"/>
            <w:noProof/>
          </w:rPr>
          <w:t>Notice of Meeting by Telephonic or Electronic Means</w:t>
        </w:r>
        <w:r>
          <w:rPr>
            <w:noProof/>
            <w:webHidden/>
          </w:rPr>
          <w:tab/>
        </w:r>
        <w:r>
          <w:rPr>
            <w:noProof/>
            <w:webHidden/>
          </w:rPr>
          <w:fldChar w:fldCharType="begin"/>
        </w:r>
        <w:r>
          <w:rPr>
            <w:noProof/>
            <w:webHidden/>
          </w:rPr>
          <w:instrText xml:space="preserve"> PAGEREF _Toc168059717 \h </w:instrText>
        </w:r>
        <w:r>
          <w:rPr>
            <w:noProof/>
            <w:webHidden/>
          </w:rPr>
        </w:r>
        <w:r>
          <w:rPr>
            <w:noProof/>
            <w:webHidden/>
          </w:rPr>
          <w:fldChar w:fldCharType="separate"/>
        </w:r>
        <w:r>
          <w:rPr>
            <w:noProof/>
            <w:webHidden/>
          </w:rPr>
          <w:t>9</w:t>
        </w:r>
        <w:r>
          <w:rPr>
            <w:noProof/>
            <w:webHidden/>
          </w:rPr>
          <w:fldChar w:fldCharType="end"/>
        </w:r>
      </w:hyperlink>
    </w:p>
    <w:p w14:paraId="17025B21" w14:textId="48888B52" w:rsidR="00D445FA" w:rsidRDefault="00D445FA">
      <w:pPr>
        <w:pStyle w:val="TOC2"/>
        <w:rPr>
          <w:rFonts w:asciiTheme="minorHAnsi" w:eastAsiaTheme="minorEastAsia" w:hAnsiTheme="minorHAnsi" w:cstheme="minorBidi"/>
          <w:noProof/>
          <w:kern w:val="2"/>
          <w:lang w:val="en-US"/>
          <w14:ligatures w14:val="standardContextual"/>
        </w:rPr>
      </w:pPr>
      <w:hyperlink w:anchor="_Toc168059718" w:history="1">
        <w:r w:rsidRPr="006F4658">
          <w:rPr>
            <w:rStyle w:val="Hyperlink"/>
            <w:noProof/>
          </w:rPr>
          <w:t>4.5</w:t>
        </w:r>
        <w:r>
          <w:rPr>
            <w:rFonts w:asciiTheme="minorHAnsi" w:eastAsiaTheme="minorEastAsia" w:hAnsiTheme="minorHAnsi" w:cstheme="minorBidi"/>
            <w:noProof/>
            <w:kern w:val="2"/>
            <w:lang w:val="en-US"/>
            <w14:ligatures w14:val="standardContextual"/>
          </w:rPr>
          <w:tab/>
        </w:r>
        <w:r w:rsidRPr="006F4658">
          <w:rPr>
            <w:rStyle w:val="Hyperlink"/>
            <w:noProof/>
          </w:rPr>
          <w:t>Quorum</w:t>
        </w:r>
        <w:r>
          <w:rPr>
            <w:noProof/>
            <w:webHidden/>
          </w:rPr>
          <w:tab/>
        </w:r>
        <w:r>
          <w:rPr>
            <w:noProof/>
            <w:webHidden/>
          </w:rPr>
          <w:fldChar w:fldCharType="begin"/>
        </w:r>
        <w:r>
          <w:rPr>
            <w:noProof/>
            <w:webHidden/>
          </w:rPr>
          <w:instrText xml:space="preserve"> PAGEREF _Toc168059718 \h </w:instrText>
        </w:r>
        <w:r>
          <w:rPr>
            <w:noProof/>
            <w:webHidden/>
          </w:rPr>
        </w:r>
        <w:r>
          <w:rPr>
            <w:noProof/>
            <w:webHidden/>
          </w:rPr>
          <w:fldChar w:fldCharType="separate"/>
        </w:r>
        <w:r>
          <w:rPr>
            <w:noProof/>
            <w:webHidden/>
          </w:rPr>
          <w:t>9</w:t>
        </w:r>
        <w:r>
          <w:rPr>
            <w:noProof/>
            <w:webHidden/>
          </w:rPr>
          <w:fldChar w:fldCharType="end"/>
        </w:r>
      </w:hyperlink>
    </w:p>
    <w:p w14:paraId="506EBA15" w14:textId="4B85E14B" w:rsidR="00D445FA" w:rsidRDefault="00D445FA">
      <w:pPr>
        <w:pStyle w:val="TOC2"/>
        <w:rPr>
          <w:rFonts w:asciiTheme="minorHAnsi" w:eastAsiaTheme="minorEastAsia" w:hAnsiTheme="minorHAnsi" w:cstheme="minorBidi"/>
          <w:noProof/>
          <w:kern w:val="2"/>
          <w:lang w:val="en-US"/>
          <w14:ligatures w14:val="standardContextual"/>
        </w:rPr>
      </w:pPr>
      <w:hyperlink w:anchor="_Toc168059719" w:history="1">
        <w:r w:rsidRPr="006F4658">
          <w:rPr>
            <w:rStyle w:val="Hyperlink"/>
            <w:noProof/>
          </w:rPr>
          <w:t>4.6</w:t>
        </w:r>
        <w:r>
          <w:rPr>
            <w:rFonts w:asciiTheme="minorHAnsi" w:eastAsiaTheme="minorEastAsia" w:hAnsiTheme="minorHAnsi" w:cstheme="minorBidi"/>
            <w:noProof/>
            <w:kern w:val="2"/>
            <w:lang w:val="en-US"/>
            <w14:ligatures w14:val="standardContextual"/>
          </w:rPr>
          <w:tab/>
        </w:r>
        <w:r w:rsidRPr="006F4658">
          <w:rPr>
            <w:rStyle w:val="Hyperlink"/>
            <w:noProof/>
          </w:rPr>
          <w:t>Meetings Held by Telephonic or Electronic Means</w:t>
        </w:r>
        <w:r>
          <w:rPr>
            <w:noProof/>
            <w:webHidden/>
          </w:rPr>
          <w:tab/>
        </w:r>
        <w:r>
          <w:rPr>
            <w:noProof/>
            <w:webHidden/>
          </w:rPr>
          <w:fldChar w:fldCharType="begin"/>
        </w:r>
        <w:r>
          <w:rPr>
            <w:noProof/>
            <w:webHidden/>
          </w:rPr>
          <w:instrText xml:space="preserve"> PAGEREF _Toc168059719 \h </w:instrText>
        </w:r>
        <w:r>
          <w:rPr>
            <w:noProof/>
            <w:webHidden/>
          </w:rPr>
        </w:r>
        <w:r>
          <w:rPr>
            <w:noProof/>
            <w:webHidden/>
          </w:rPr>
          <w:fldChar w:fldCharType="separate"/>
        </w:r>
        <w:r>
          <w:rPr>
            <w:noProof/>
            <w:webHidden/>
          </w:rPr>
          <w:t>9</w:t>
        </w:r>
        <w:r>
          <w:rPr>
            <w:noProof/>
            <w:webHidden/>
          </w:rPr>
          <w:fldChar w:fldCharType="end"/>
        </w:r>
      </w:hyperlink>
    </w:p>
    <w:p w14:paraId="42E5A134" w14:textId="17F6A631" w:rsidR="00D445FA" w:rsidRDefault="00D445FA">
      <w:pPr>
        <w:pStyle w:val="TOC2"/>
        <w:rPr>
          <w:rFonts w:asciiTheme="minorHAnsi" w:eastAsiaTheme="minorEastAsia" w:hAnsiTheme="minorHAnsi" w:cstheme="minorBidi"/>
          <w:noProof/>
          <w:kern w:val="2"/>
          <w:lang w:val="en-US"/>
          <w14:ligatures w14:val="standardContextual"/>
        </w:rPr>
      </w:pPr>
      <w:hyperlink w:anchor="_Toc168059720" w:history="1">
        <w:r w:rsidRPr="006F4658">
          <w:rPr>
            <w:rStyle w:val="Hyperlink"/>
            <w:noProof/>
          </w:rPr>
          <w:t>4.7</w:t>
        </w:r>
        <w:r>
          <w:rPr>
            <w:rFonts w:asciiTheme="minorHAnsi" w:eastAsiaTheme="minorEastAsia" w:hAnsiTheme="minorHAnsi" w:cstheme="minorBidi"/>
            <w:noProof/>
            <w:kern w:val="2"/>
            <w:lang w:val="en-US"/>
            <w14:ligatures w14:val="standardContextual"/>
          </w:rPr>
          <w:tab/>
        </w:r>
        <w:r w:rsidRPr="006F4658">
          <w:rPr>
            <w:rStyle w:val="Hyperlink"/>
            <w:noProof/>
          </w:rPr>
          <w:t>Votes to Govern</w:t>
        </w:r>
        <w:r>
          <w:rPr>
            <w:noProof/>
            <w:webHidden/>
          </w:rPr>
          <w:tab/>
        </w:r>
        <w:r>
          <w:rPr>
            <w:noProof/>
            <w:webHidden/>
          </w:rPr>
          <w:fldChar w:fldCharType="begin"/>
        </w:r>
        <w:r>
          <w:rPr>
            <w:noProof/>
            <w:webHidden/>
          </w:rPr>
          <w:instrText xml:space="preserve"> PAGEREF _Toc168059720 \h </w:instrText>
        </w:r>
        <w:r>
          <w:rPr>
            <w:noProof/>
            <w:webHidden/>
          </w:rPr>
        </w:r>
        <w:r>
          <w:rPr>
            <w:noProof/>
            <w:webHidden/>
          </w:rPr>
          <w:fldChar w:fldCharType="separate"/>
        </w:r>
        <w:r>
          <w:rPr>
            <w:noProof/>
            <w:webHidden/>
          </w:rPr>
          <w:t>10</w:t>
        </w:r>
        <w:r>
          <w:rPr>
            <w:noProof/>
            <w:webHidden/>
          </w:rPr>
          <w:fldChar w:fldCharType="end"/>
        </w:r>
      </w:hyperlink>
    </w:p>
    <w:p w14:paraId="7E661F1B" w14:textId="73E811CF" w:rsidR="00D445FA" w:rsidRDefault="00D445FA">
      <w:pPr>
        <w:pStyle w:val="TOC2"/>
        <w:rPr>
          <w:rFonts w:asciiTheme="minorHAnsi" w:eastAsiaTheme="minorEastAsia" w:hAnsiTheme="minorHAnsi" w:cstheme="minorBidi"/>
          <w:noProof/>
          <w:kern w:val="2"/>
          <w:lang w:val="en-US"/>
          <w14:ligatures w14:val="standardContextual"/>
        </w:rPr>
      </w:pPr>
      <w:hyperlink w:anchor="_Toc168059721" w:history="1">
        <w:r w:rsidRPr="006F4658">
          <w:rPr>
            <w:rStyle w:val="Hyperlink"/>
            <w:noProof/>
          </w:rPr>
          <w:t>4.8</w:t>
        </w:r>
        <w:r>
          <w:rPr>
            <w:rFonts w:asciiTheme="minorHAnsi" w:eastAsiaTheme="minorEastAsia" w:hAnsiTheme="minorHAnsi" w:cstheme="minorBidi"/>
            <w:noProof/>
            <w:kern w:val="2"/>
            <w:lang w:val="en-US"/>
            <w14:ligatures w14:val="standardContextual"/>
          </w:rPr>
          <w:tab/>
        </w:r>
        <w:r w:rsidRPr="006F4658">
          <w:rPr>
            <w:rStyle w:val="Hyperlink"/>
            <w:noProof/>
          </w:rPr>
          <w:t>Casting Vote</w:t>
        </w:r>
        <w:r>
          <w:rPr>
            <w:noProof/>
            <w:webHidden/>
          </w:rPr>
          <w:tab/>
        </w:r>
        <w:r>
          <w:rPr>
            <w:noProof/>
            <w:webHidden/>
          </w:rPr>
          <w:fldChar w:fldCharType="begin"/>
        </w:r>
        <w:r>
          <w:rPr>
            <w:noProof/>
            <w:webHidden/>
          </w:rPr>
          <w:instrText xml:space="preserve"> PAGEREF _Toc168059721 \h </w:instrText>
        </w:r>
        <w:r>
          <w:rPr>
            <w:noProof/>
            <w:webHidden/>
          </w:rPr>
        </w:r>
        <w:r>
          <w:rPr>
            <w:noProof/>
            <w:webHidden/>
          </w:rPr>
          <w:fldChar w:fldCharType="separate"/>
        </w:r>
        <w:r>
          <w:rPr>
            <w:noProof/>
            <w:webHidden/>
          </w:rPr>
          <w:t>10</w:t>
        </w:r>
        <w:r>
          <w:rPr>
            <w:noProof/>
            <w:webHidden/>
          </w:rPr>
          <w:fldChar w:fldCharType="end"/>
        </w:r>
      </w:hyperlink>
    </w:p>
    <w:p w14:paraId="2EC43922" w14:textId="5C02FB11" w:rsidR="00D445FA" w:rsidRDefault="00D445FA">
      <w:pPr>
        <w:pStyle w:val="TOC2"/>
        <w:rPr>
          <w:rFonts w:asciiTheme="minorHAnsi" w:eastAsiaTheme="minorEastAsia" w:hAnsiTheme="minorHAnsi" w:cstheme="minorBidi"/>
          <w:noProof/>
          <w:kern w:val="2"/>
          <w:lang w:val="en-US"/>
          <w14:ligatures w14:val="standardContextual"/>
        </w:rPr>
      </w:pPr>
      <w:hyperlink w:anchor="_Toc168059722" w:history="1">
        <w:r w:rsidRPr="006F4658">
          <w:rPr>
            <w:rStyle w:val="Hyperlink"/>
            <w:noProof/>
          </w:rPr>
          <w:t>4.9</w:t>
        </w:r>
        <w:r>
          <w:rPr>
            <w:rFonts w:asciiTheme="minorHAnsi" w:eastAsiaTheme="minorEastAsia" w:hAnsiTheme="minorHAnsi" w:cstheme="minorBidi"/>
            <w:noProof/>
            <w:kern w:val="2"/>
            <w:lang w:val="en-US"/>
            <w14:ligatures w14:val="standardContextual"/>
          </w:rPr>
          <w:tab/>
        </w:r>
        <w:r w:rsidRPr="006F4658">
          <w:rPr>
            <w:rStyle w:val="Hyperlink"/>
            <w:noProof/>
          </w:rPr>
          <w:t>Resolution in Lieu of Meeting</w:t>
        </w:r>
        <w:r>
          <w:rPr>
            <w:noProof/>
            <w:webHidden/>
          </w:rPr>
          <w:tab/>
        </w:r>
        <w:r>
          <w:rPr>
            <w:noProof/>
            <w:webHidden/>
          </w:rPr>
          <w:fldChar w:fldCharType="begin"/>
        </w:r>
        <w:r>
          <w:rPr>
            <w:noProof/>
            <w:webHidden/>
          </w:rPr>
          <w:instrText xml:space="preserve"> PAGEREF _Toc168059722 \h </w:instrText>
        </w:r>
        <w:r>
          <w:rPr>
            <w:noProof/>
            <w:webHidden/>
          </w:rPr>
        </w:r>
        <w:r>
          <w:rPr>
            <w:noProof/>
            <w:webHidden/>
          </w:rPr>
          <w:fldChar w:fldCharType="separate"/>
        </w:r>
        <w:r>
          <w:rPr>
            <w:noProof/>
            <w:webHidden/>
          </w:rPr>
          <w:t>10</w:t>
        </w:r>
        <w:r>
          <w:rPr>
            <w:noProof/>
            <w:webHidden/>
          </w:rPr>
          <w:fldChar w:fldCharType="end"/>
        </w:r>
      </w:hyperlink>
    </w:p>
    <w:p w14:paraId="38D09D9A" w14:textId="543C059E" w:rsidR="00D445FA" w:rsidRDefault="00D445FA">
      <w:pPr>
        <w:pStyle w:val="TOC2"/>
        <w:rPr>
          <w:rFonts w:asciiTheme="minorHAnsi" w:eastAsiaTheme="minorEastAsia" w:hAnsiTheme="minorHAnsi" w:cstheme="minorBidi"/>
          <w:noProof/>
          <w:kern w:val="2"/>
          <w:lang w:val="en-US"/>
          <w14:ligatures w14:val="standardContextual"/>
        </w:rPr>
      </w:pPr>
      <w:hyperlink w:anchor="_Toc168059723" w:history="1">
        <w:r w:rsidRPr="006F4658">
          <w:rPr>
            <w:rStyle w:val="Hyperlink"/>
            <w:noProof/>
          </w:rPr>
          <w:t>4.10</w:t>
        </w:r>
        <w:r>
          <w:rPr>
            <w:rFonts w:asciiTheme="minorHAnsi" w:eastAsiaTheme="minorEastAsia" w:hAnsiTheme="minorHAnsi" w:cstheme="minorBidi"/>
            <w:noProof/>
            <w:kern w:val="2"/>
            <w:lang w:val="en-US"/>
            <w14:ligatures w14:val="standardContextual"/>
          </w:rPr>
          <w:tab/>
        </w:r>
        <w:r w:rsidRPr="006F4658">
          <w:rPr>
            <w:rStyle w:val="Hyperlink"/>
            <w:noProof/>
          </w:rPr>
          <w:t>Confidentiality</w:t>
        </w:r>
        <w:r>
          <w:rPr>
            <w:noProof/>
            <w:webHidden/>
          </w:rPr>
          <w:tab/>
        </w:r>
        <w:r>
          <w:rPr>
            <w:noProof/>
            <w:webHidden/>
          </w:rPr>
          <w:fldChar w:fldCharType="begin"/>
        </w:r>
        <w:r>
          <w:rPr>
            <w:noProof/>
            <w:webHidden/>
          </w:rPr>
          <w:instrText xml:space="preserve"> PAGEREF _Toc168059723 \h </w:instrText>
        </w:r>
        <w:r>
          <w:rPr>
            <w:noProof/>
            <w:webHidden/>
          </w:rPr>
        </w:r>
        <w:r>
          <w:rPr>
            <w:noProof/>
            <w:webHidden/>
          </w:rPr>
          <w:fldChar w:fldCharType="separate"/>
        </w:r>
        <w:r>
          <w:rPr>
            <w:noProof/>
            <w:webHidden/>
          </w:rPr>
          <w:t>10</w:t>
        </w:r>
        <w:r>
          <w:rPr>
            <w:noProof/>
            <w:webHidden/>
          </w:rPr>
          <w:fldChar w:fldCharType="end"/>
        </w:r>
      </w:hyperlink>
    </w:p>
    <w:p w14:paraId="363AE507" w14:textId="573D3193" w:rsidR="00D445FA" w:rsidRDefault="00D445FA">
      <w:pPr>
        <w:pStyle w:val="TOC2"/>
        <w:rPr>
          <w:rFonts w:asciiTheme="minorHAnsi" w:eastAsiaTheme="minorEastAsia" w:hAnsiTheme="minorHAnsi" w:cstheme="minorBidi"/>
          <w:noProof/>
          <w:kern w:val="2"/>
          <w:lang w:val="en-US"/>
          <w14:ligatures w14:val="standardContextual"/>
        </w:rPr>
      </w:pPr>
      <w:hyperlink w:anchor="_Toc168059724" w:history="1">
        <w:r w:rsidRPr="006F4658">
          <w:rPr>
            <w:rStyle w:val="Hyperlink"/>
            <w:noProof/>
          </w:rPr>
          <w:t>4.11</w:t>
        </w:r>
        <w:r>
          <w:rPr>
            <w:rFonts w:asciiTheme="minorHAnsi" w:eastAsiaTheme="minorEastAsia" w:hAnsiTheme="minorHAnsi" w:cstheme="minorBidi"/>
            <w:noProof/>
            <w:kern w:val="2"/>
            <w:lang w:val="en-US"/>
            <w14:ligatures w14:val="standardContextual"/>
          </w:rPr>
          <w:tab/>
        </w:r>
        <w:r w:rsidRPr="006F4658">
          <w:rPr>
            <w:rStyle w:val="Hyperlink"/>
            <w:noProof/>
          </w:rPr>
          <w:t>Conflict of Interest</w:t>
        </w:r>
        <w:r>
          <w:rPr>
            <w:noProof/>
            <w:webHidden/>
          </w:rPr>
          <w:tab/>
        </w:r>
        <w:r>
          <w:rPr>
            <w:noProof/>
            <w:webHidden/>
          </w:rPr>
          <w:fldChar w:fldCharType="begin"/>
        </w:r>
        <w:r>
          <w:rPr>
            <w:noProof/>
            <w:webHidden/>
          </w:rPr>
          <w:instrText xml:space="preserve"> PAGEREF _Toc168059724 \h </w:instrText>
        </w:r>
        <w:r>
          <w:rPr>
            <w:noProof/>
            <w:webHidden/>
          </w:rPr>
        </w:r>
        <w:r>
          <w:rPr>
            <w:noProof/>
            <w:webHidden/>
          </w:rPr>
          <w:fldChar w:fldCharType="separate"/>
        </w:r>
        <w:r>
          <w:rPr>
            <w:noProof/>
            <w:webHidden/>
          </w:rPr>
          <w:t>10</w:t>
        </w:r>
        <w:r>
          <w:rPr>
            <w:noProof/>
            <w:webHidden/>
          </w:rPr>
          <w:fldChar w:fldCharType="end"/>
        </w:r>
      </w:hyperlink>
    </w:p>
    <w:p w14:paraId="0C710D58" w14:textId="45BC3795" w:rsidR="00D445FA" w:rsidRDefault="00D445FA">
      <w:pPr>
        <w:pStyle w:val="TOC2"/>
        <w:rPr>
          <w:rFonts w:asciiTheme="minorHAnsi" w:eastAsiaTheme="minorEastAsia" w:hAnsiTheme="minorHAnsi" w:cstheme="minorBidi"/>
          <w:noProof/>
          <w:kern w:val="2"/>
          <w:lang w:val="en-US"/>
          <w14:ligatures w14:val="standardContextual"/>
        </w:rPr>
      </w:pPr>
      <w:hyperlink w:anchor="_Toc168059725" w:history="1">
        <w:r w:rsidRPr="006F4658">
          <w:rPr>
            <w:rStyle w:val="Hyperlink"/>
            <w:noProof/>
          </w:rPr>
          <w:t>4.12</w:t>
        </w:r>
        <w:r>
          <w:rPr>
            <w:rFonts w:asciiTheme="minorHAnsi" w:eastAsiaTheme="minorEastAsia" w:hAnsiTheme="minorHAnsi" w:cstheme="minorBidi"/>
            <w:noProof/>
            <w:kern w:val="2"/>
            <w:lang w:val="en-US"/>
            <w14:ligatures w14:val="standardContextual"/>
          </w:rPr>
          <w:tab/>
        </w:r>
        <w:r w:rsidRPr="006F4658">
          <w:rPr>
            <w:rStyle w:val="Hyperlink"/>
            <w:noProof/>
          </w:rPr>
          <w:t>Procedure</w:t>
        </w:r>
        <w:r>
          <w:rPr>
            <w:noProof/>
            <w:webHidden/>
          </w:rPr>
          <w:tab/>
        </w:r>
        <w:r>
          <w:rPr>
            <w:noProof/>
            <w:webHidden/>
          </w:rPr>
          <w:fldChar w:fldCharType="begin"/>
        </w:r>
        <w:r>
          <w:rPr>
            <w:noProof/>
            <w:webHidden/>
          </w:rPr>
          <w:instrText xml:space="preserve"> PAGEREF _Toc168059725 \h </w:instrText>
        </w:r>
        <w:r>
          <w:rPr>
            <w:noProof/>
            <w:webHidden/>
          </w:rPr>
        </w:r>
        <w:r>
          <w:rPr>
            <w:noProof/>
            <w:webHidden/>
          </w:rPr>
          <w:fldChar w:fldCharType="separate"/>
        </w:r>
        <w:r>
          <w:rPr>
            <w:noProof/>
            <w:webHidden/>
          </w:rPr>
          <w:t>11</w:t>
        </w:r>
        <w:r>
          <w:rPr>
            <w:noProof/>
            <w:webHidden/>
          </w:rPr>
          <w:fldChar w:fldCharType="end"/>
        </w:r>
      </w:hyperlink>
    </w:p>
    <w:p w14:paraId="6819AD9A" w14:textId="2D69C8A0"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26" w:history="1">
        <w:r w:rsidRPr="006F4658">
          <w:rPr>
            <w:rStyle w:val="Hyperlink"/>
            <w:noProof/>
          </w:rPr>
          <w:t>Article 5 committees</w:t>
        </w:r>
        <w:r>
          <w:rPr>
            <w:noProof/>
            <w:webHidden/>
          </w:rPr>
          <w:tab/>
        </w:r>
        <w:r>
          <w:rPr>
            <w:noProof/>
            <w:webHidden/>
          </w:rPr>
          <w:fldChar w:fldCharType="begin"/>
        </w:r>
        <w:r>
          <w:rPr>
            <w:noProof/>
            <w:webHidden/>
          </w:rPr>
          <w:instrText xml:space="preserve"> PAGEREF _Toc168059726 \h </w:instrText>
        </w:r>
        <w:r>
          <w:rPr>
            <w:noProof/>
            <w:webHidden/>
          </w:rPr>
        </w:r>
        <w:r>
          <w:rPr>
            <w:noProof/>
            <w:webHidden/>
          </w:rPr>
          <w:fldChar w:fldCharType="separate"/>
        </w:r>
        <w:r>
          <w:rPr>
            <w:noProof/>
            <w:webHidden/>
          </w:rPr>
          <w:t>11</w:t>
        </w:r>
        <w:r>
          <w:rPr>
            <w:noProof/>
            <w:webHidden/>
          </w:rPr>
          <w:fldChar w:fldCharType="end"/>
        </w:r>
      </w:hyperlink>
    </w:p>
    <w:p w14:paraId="3C25D579" w14:textId="443766CB" w:rsidR="00D445FA" w:rsidRDefault="00D445FA">
      <w:pPr>
        <w:pStyle w:val="TOC2"/>
        <w:rPr>
          <w:rFonts w:asciiTheme="minorHAnsi" w:eastAsiaTheme="minorEastAsia" w:hAnsiTheme="minorHAnsi" w:cstheme="minorBidi"/>
          <w:noProof/>
          <w:kern w:val="2"/>
          <w:lang w:val="en-US"/>
          <w14:ligatures w14:val="standardContextual"/>
        </w:rPr>
      </w:pPr>
      <w:hyperlink w:anchor="_Toc168059727" w:history="1">
        <w:r w:rsidRPr="006F4658">
          <w:rPr>
            <w:rStyle w:val="Hyperlink"/>
            <w:noProof/>
          </w:rPr>
          <w:t>5.1</w:t>
        </w:r>
        <w:r>
          <w:rPr>
            <w:rFonts w:asciiTheme="minorHAnsi" w:eastAsiaTheme="minorEastAsia" w:hAnsiTheme="minorHAnsi" w:cstheme="minorBidi"/>
            <w:noProof/>
            <w:kern w:val="2"/>
            <w:lang w:val="en-US"/>
            <w14:ligatures w14:val="standardContextual"/>
          </w:rPr>
          <w:tab/>
        </w:r>
        <w:r w:rsidRPr="006F4658">
          <w:rPr>
            <w:rStyle w:val="Hyperlink"/>
            <w:noProof/>
          </w:rPr>
          <w:t>Executive Committee</w:t>
        </w:r>
        <w:r>
          <w:rPr>
            <w:noProof/>
            <w:webHidden/>
          </w:rPr>
          <w:tab/>
        </w:r>
        <w:r>
          <w:rPr>
            <w:noProof/>
            <w:webHidden/>
          </w:rPr>
          <w:fldChar w:fldCharType="begin"/>
        </w:r>
        <w:r>
          <w:rPr>
            <w:noProof/>
            <w:webHidden/>
          </w:rPr>
          <w:instrText xml:space="preserve"> PAGEREF _Toc168059727 \h </w:instrText>
        </w:r>
        <w:r>
          <w:rPr>
            <w:noProof/>
            <w:webHidden/>
          </w:rPr>
        </w:r>
        <w:r>
          <w:rPr>
            <w:noProof/>
            <w:webHidden/>
          </w:rPr>
          <w:fldChar w:fldCharType="separate"/>
        </w:r>
        <w:r>
          <w:rPr>
            <w:noProof/>
            <w:webHidden/>
          </w:rPr>
          <w:t>11</w:t>
        </w:r>
        <w:r>
          <w:rPr>
            <w:noProof/>
            <w:webHidden/>
          </w:rPr>
          <w:fldChar w:fldCharType="end"/>
        </w:r>
      </w:hyperlink>
    </w:p>
    <w:p w14:paraId="127B4559" w14:textId="036FC09A" w:rsidR="00D445FA" w:rsidRDefault="00D445FA">
      <w:pPr>
        <w:pStyle w:val="TOC2"/>
        <w:rPr>
          <w:rFonts w:asciiTheme="minorHAnsi" w:eastAsiaTheme="minorEastAsia" w:hAnsiTheme="minorHAnsi" w:cstheme="minorBidi"/>
          <w:noProof/>
          <w:kern w:val="2"/>
          <w:lang w:val="en-US"/>
          <w14:ligatures w14:val="standardContextual"/>
        </w:rPr>
      </w:pPr>
      <w:hyperlink w:anchor="_Toc168059728" w:history="1">
        <w:r w:rsidRPr="006F4658">
          <w:rPr>
            <w:rStyle w:val="Hyperlink"/>
            <w:noProof/>
          </w:rPr>
          <w:t>5.2</w:t>
        </w:r>
        <w:r>
          <w:rPr>
            <w:rFonts w:asciiTheme="minorHAnsi" w:eastAsiaTheme="minorEastAsia" w:hAnsiTheme="minorHAnsi" w:cstheme="minorBidi"/>
            <w:noProof/>
            <w:kern w:val="2"/>
            <w:lang w:val="en-US"/>
            <w14:ligatures w14:val="standardContextual"/>
          </w:rPr>
          <w:tab/>
        </w:r>
        <w:r w:rsidRPr="006F4658">
          <w:rPr>
            <w:rStyle w:val="Hyperlink"/>
            <w:noProof/>
          </w:rPr>
          <w:t>Audit Committee</w:t>
        </w:r>
        <w:r>
          <w:rPr>
            <w:noProof/>
            <w:webHidden/>
          </w:rPr>
          <w:tab/>
        </w:r>
        <w:r>
          <w:rPr>
            <w:noProof/>
            <w:webHidden/>
          </w:rPr>
          <w:fldChar w:fldCharType="begin"/>
        </w:r>
        <w:r>
          <w:rPr>
            <w:noProof/>
            <w:webHidden/>
          </w:rPr>
          <w:instrText xml:space="preserve"> PAGEREF _Toc168059728 \h </w:instrText>
        </w:r>
        <w:r>
          <w:rPr>
            <w:noProof/>
            <w:webHidden/>
          </w:rPr>
        </w:r>
        <w:r>
          <w:rPr>
            <w:noProof/>
            <w:webHidden/>
          </w:rPr>
          <w:fldChar w:fldCharType="separate"/>
        </w:r>
        <w:r>
          <w:rPr>
            <w:noProof/>
            <w:webHidden/>
          </w:rPr>
          <w:t>12</w:t>
        </w:r>
        <w:r>
          <w:rPr>
            <w:noProof/>
            <w:webHidden/>
          </w:rPr>
          <w:fldChar w:fldCharType="end"/>
        </w:r>
      </w:hyperlink>
    </w:p>
    <w:p w14:paraId="1E201843" w14:textId="11864455" w:rsidR="00D445FA" w:rsidRDefault="00D445FA">
      <w:pPr>
        <w:pStyle w:val="TOC2"/>
        <w:rPr>
          <w:rFonts w:asciiTheme="minorHAnsi" w:eastAsiaTheme="minorEastAsia" w:hAnsiTheme="minorHAnsi" w:cstheme="minorBidi"/>
          <w:noProof/>
          <w:kern w:val="2"/>
          <w:lang w:val="en-US"/>
          <w14:ligatures w14:val="standardContextual"/>
        </w:rPr>
      </w:pPr>
      <w:hyperlink w:anchor="_Toc168059729" w:history="1">
        <w:r w:rsidRPr="006F4658">
          <w:rPr>
            <w:rStyle w:val="Hyperlink"/>
            <w:noProof/>
          </w:rPr>
          <w:t>5.3</w:t>
        </w:r>
        <w:r>
          <w:rPr>
            <w:rFonts w:asciiTheme="minorHAnsi" w:eastAsiaTheme="minorEastAsia" w:hAnsiTheme="minorHAnsi" w:cstheme="minorBidi"/>
            <w:noProof/>
            <w:kern w:val="2"/>
            <w:lang w:val="en-US"/>
            <w14:ligatures w14:val="standardContextual"/>
          </w:rPr>
          <w:tab/>
        </w:r>
        <w:r w:rsidRPr="006F4658">
          <w:rPr>
            <w:rStyle w:val="Hyperlink"/>
            <w:noProof/>
          </w:rPr>
          <w:t>Nomination Committee</w:t>
        </w:r>
        <w:r>
          <w:rPr>
            <w:noProof/>
            <w:webHidden/>
          </w:rPr>
          <w:tab/>
        </w:r>
        <w:r>
          <w:rPr>
            <w:noProof/>
            <w:webHidden/>
          </w:rPr>
          <w:fldChar w:fldCharType="begin"/>
        </w:r>
        <w:r>
          <w:rPr>
            <w:noProof/>
            <w:webHidden/>
          </w:rPr>
          <w:instrText xml:space="preserve"> PAGEREF _Toc168059729 \h </w:instrText>
        </w:r>
        <w:r>
          <w:rPr>
            <w:noProof/>
            <w:webHidden/>
          </w:rPr>
        </w:r>
        <w:r>
          <w:rPr>
            <w:noProof/>
            <w:webHidden/>
          </w:rPr>
          <w:fldChar w:fldCharType="separate"/>
        </w:r>
        <w:r>
          <w:rPr>
            <w:noProof/>
            <w:webHidden/>
          </w:rPr>
          <w:t>12</w:t>
        </w:r>
        <w:r>
          <w:rPr>
            <w:noProof/>
            <w:webHidden/>
          </w:rPr>
          <w:fldChar w:fldCharType="end"/>
        </w:r>
      </w:hyperlink>
    </w:p>
    <w:p w14:paraId="504F8D44" w14:textId="7D53CF6F" w:rsidR="00D445FA" w:rsidRDefault="00D445FA">
      <w:pPr>
        <w:pStyle w:val="TOC2"/>
        <w:rPr>
          <w:rFonts w:asciiTheme="minorHAnsi" w:eastAsiaTheme="minorEastAsia" w:hAnsiTheme="minorHAnsi" w:cstheme="minorBidi"/>
          <w:noProof/>
          <w:kern w:val="2"/>
          <w:lang w:val="en-US"/>
          <w14:ligatures w14:val="standardContextual"/>
        </w:rPr>
      </w:pPr>
      <w:hyperlink w:anchor="_Toc168059730" w:history="1">
        <w:r w:rsidRPr="006F4658">
          <w:rPr>
            <w:rStyle w:val="Hyperlink"/>
            <w:noProof/>
          </w:rPr>
          <w:t>5.4</w:t>
        </w:r>
        <w:r>
          <w:rPr>
            <w:rFonts w:asciiTheme="minorHAnsi" w:eastAsiaTheme="minorEastAsia" w:hAnsiTheme="minorHAnsi" w:cstheme="minorBidi"/>
            <w:noProof/>
            <w:kern w:val="2"/>
            <w:lang w:val="en-US"/>
            <w14:ligatures w14:val="standardContextual"/>
          </w:rPr>
          <w:tab/>
        </w:r>
        <w:r w:rsidRPr="006F4658">
          <w:rPr>
            <w:rStyle w:val="Hyperlink"/>
            <w:noProof/>
          </w:rPr>
          <w:t>Other Committees</w:t>
        </w:r>
        <w:r>
          <w:rPr>
            <w:noProof/>
            <w:webHidden/>
          </w:rPr>
          <w:tab/>
        </w:r>
        <w:r>
          <w:rPr>
            <w:noProof/>
            <w:webHidden/>
          </w:rPr>
          <w:fldChar w:fldCharType="begin"/>
        </w:r>
        <w:r>
          <w:rPr>
            <w:noProof/>
            <w:webHidden/>
          </w:rPr>
          <w:instrText xml:space="preserve"> PAGEREF _Toc168059730 \h </w:instrText>
        </w:r>
        <w:r>
          <w:rPr>
            <w:noProof/>
            <w:webHidden/>
          </w:rPr>
        </w:r>
        <w:r>
          <w:rPr>
            <w:noProof/>
            <w:webHidden/>
          </w:rPr>
          <w:fldChar w:fldCharType="separate"/>
        </w:r>
        <w:r>
          <w:rPr>
            <w:noProof/>
            <w:webHidden/>
          </w:rPr>
          <w:t>13</w:t>
        </w:r>
        <w:r>
          <w:rPr>
            <w:noProof/>
            <w:webHidden/>
          </w:rPr>
          <w:fldChar w:fldCharType="end"/>
        </w:r>
      </w:hyperlink>
    </w:p>
    <w:p w14:paraId="16EB5C1F" w14:textId="2760823E" w:rsidR="00D445FA" w:rsidRDefault="00D445FA">
      <w:pPr>
        <w:pStyle w:val="TOC2"/>
        <w:rPr>
          <w:rFonts w:asciiTheme="minorHAnsi" w:eastAsiaTheme="minorEastAsia" w:hAnsiTheme="minorHAnsi" w:cstheme="minorBidi"/>
          <w:noProof/>
          <w:kern w:val="2"/>
          <w:lang w:val="en-US"/>
          <w14:ligatures w14:val="standardContextual"/>
        </w:rPr>
      </w:pPr>
      <w:hyperlink w:anchor="_Toc168059731" w:history="1">
        <w:r w:rsidRPr="006F4658">
          <w:rPr>
            <w:rStyle w:val="Hyperlink"/>
            <w:noProof/>
          </w:rPr>
          <w:t>5.5</w:t>
        </w:r>
        <w:r>
          <w:rPr>
            <w:rFonts w:asciiTheme="minorHAnsi" w:eastAsiaTheme="minorEastAsia" w:hAnsiTheme="minorHAnsi" w:cstheme="minorBidi"/>
            <w:noProof/>
            <w:kern w:val="2"/>
            <w:lang w:val="en-US"/>
            <w14:ligatures w14:val="standardContextual"/>
          </w:rPr>
          <w:tab/>
        </w:r>
        <w:r w:rsidRPr="006F4658">
          <w:rPr>
            <w:rStyle w:val="Hyperlink"/>
            <w:noProof/>
          </w:rPr>
          <w:t>Terms of Reference for All Committees</w:t>
        </w:r>
        <w:r>
          <w:rPr>
            <w:noProof/>
            <w:webHidden/>
          </w:rPr>
          <w:tab/>
        </w:r>
        <w:r>
          <w:rPr>
            <w:noProof/>
            <w:webHidden/>
          </w:rPr>
          <w:fldChar w:fldCharType="begin"/>
        </w:r>
        <w:r>
          <w:rPr>
            <w:noProof/>
            <w:webHidden/>
          </w:rPr>
          <w:instrText xml:space="preserve"> PAGEREF _Toc168059731 \h </w:instrText>
        </w:r>
        <w:r>
          <w:rPr>
            <w:noProof/>
            <w:webHidden/>
          </w:rPr>
        </w:r>
        <w:r>
          <w:rPr>
            <w:noProof/>
            <w:webHidden/>
          </w:rPr>
          <w:fldChar w:fldCharType="separate"/>
        </w:r>
        <w:r>
          <w:rPr>
            <w:noProof/>
            <w:webHidden/>
          </w:rPr>
          <w:t>13</w:t>
        </w:r>
        <w:r>
          <w:rPr>
            <w:noProof/>
            <w:webHidden/>
          </w:rPr>
          <w:fldChar w:fldCharType="end"/>
        </w:r>
      </w:hyperlink>
    </w:p>
    <w:p w14:paraId="5E39D2BF" w14:textId="54204159"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32" w:history="1">
        <w:r w:rsidRPr="006F4658">
          <w:rPr>
            <w:rStyle w:val="Hyperlink"/>
            <w:noProof/>
          </w:rPr>
          <w:t>Article 6 APPOINTMENT AND DUTIES OF OFFICERS</w:t>
        </w:r>
        <w:r>
          <w:rPr>
            <w:noProof/>
            <w:webHidden/>
          </w:rPr>
          <w:tab/>
        </w:r>
        <w:r>
          <w:rPr>
            <w:noProof/>
            <w:webHidden/>
          </w:rPr>
          <w:fldChar w:fldCharType="begin"/>
        </w:r>
        <w:r>
          <w:rPr>
            <w:noProof/>
            <w:webHidden/>
          </w:rPr>
          <w:instrText xml:space="preserve"> PAGEREF _Toc168059732 \h </w:instrText>
        </w:r>
        <w:r>
          <w:rPr>
            <w:noProof/>
            <w:webHidden/>
          </w:rPr>
        </w:r>
        <w:r>
          <w:rPr>
            <w:noProof/>
            <w:webHidden/>
          </w:rPr>
          <w:fldChar w:fldCharType="separate"/>
        </w:r>
        <w:r>
          <w:rPr>
            <w:noProof/>
            <w:webHidden/>
          </w:rPr>
          <w:t>13</w:t>
        </w:r>
        <w:r>
          <w:rPr>
            <w:noProof/>
            <w:webHidden/>
          </w:rPr>
          <w:fldChar w:fldCharType="end"/>
        </w:r>
      </w:hyperlink>
    </w:p>
    <w:p w14:paraId="6B56E025" w14:textId="3005E9CC" w:rsidR="00D445FA" w:rsidRDefault="00D445FA">
      <w:pPr>
        <w:pStyle w:val="TOC2"/>
        <w:rPr>
          <w:rFonts w:asciiTheme="minorHAnsi" w:eastAsiaTheme="minorEastAsia" w:hAnsiTheme="minorHAnsi" w:cstheme="minorBidi"/>
          <w:noProof/>
          <w:kern w:val="2"/>
          <w:lang w:val="en-US"/>
          <w14:ligatures w14:val="standardContextual"/>
        </w:rPr>
      </w:pPr>
      <w:hyperlink w:anchor="_Toc168059733" w:history="1">
        <w:r w:rsidRPr="006F4658">
          <w:rPr>
            <w:rStyle w:val="Hyperlink"/>
            <w:noProof/>
          </w:rPr>
          <w:t>6.1</w:t>
        </w:r>
        <w:r>
          <w:rPr>
            <w:rFonts w:asciiTheme="minorHAnsi" w:eastAsiaTheme="minorEastAsia" w:hAnsiTheme="minorHAnsi" w:cstheme="minorBidi"/>
            <w:noProof/>
            <w:kern w:val="2"/>
            <w:lang w:val="en-US"/>
            <w14:ligatures w14:val="standardContextual"/>
          </w:rPr>
          <w:tab/>
        </w:r>
        <w:r w:rsidRPr="006F4658">
          <w:rPr>
            <w:rStyle w:val="Hyperlink"/>
            <w:noProof/>
          </w:rPr>
          <w:t>Appointment of Officers</w:t>
        </w:r>
        <w:r>
          <w:rPr>
            <w:noProof/>
            <w:webHidden/>
          </w:rPr>
          <w:tab/>
        </w:r>
        <w:r>
          <w:rPr>
            <w:noProof/>
            <w:webHidden/>
          </w:rPr>
          <w:fldChar w:fldCharType="begin"/>
        </w:r>
        <w:r>
          <w:rPr>
            <w:noProof/>
            <w:webHidden/>
          </w:rPr>
          <w:instrText xml:space="preserve"> PAGEREF _Toc168059733 \h </w:instrText>
        </w:r>
        <w:r>
          <w:rPr>
            <w:noProof/>
            <w:webHidden/>
          </w:rPr>
        </w:r>
        <w:r>
          <w:rPr>
            <w:noProof/>
            <w:webHidden/>
          </w:rPr>
          <w:fldChar w:fldCharType="separate"/>
        </w:r>
        <w:r>
          <w:rPr>
            <w:noProof/>
            <w:webHidden/>
          </w:rPr>
          <w:t>13</w:t>
        </w:r>
        <w:r>
          <w:rPr>
            <w:noProof/>
            <w:webHidden/>
          </w:rPr>
          <w:fldChar w:fldCharType="end"/>
        </w:r>
      </w:hyperlink>
    </w:p>
    <w:p w14:paraId="7EE1E7D2" w14:textId="7752C3FE" w:rsidR="00D445FA" w:rsidRDefault="00D445FA">
      <w:pPr>
        <w:pStyle w:val="TOC2"/>
        <w:rPr>
          <w:rFonts w:asciiTheme="minorHAnsi" w:eastAsiaTheme="minorEastAsia" w:hAnsiTheme="minorHAnsi" w:cstheme="minorBidi"/>
          <w:noProof/>
          <w:kern w:val="2"/>
          <w:lang w:val="en-US"/>
          <w14:ligatures w14:val="standardContextual"/>
        </w:rPr>
      </w:pPr>
      <w:hyperlink w:anchor="_Toc168059734" w:history="1">
        <w:r w:rsidRPr="006F4658">
          <w:rPr>
            <w:rStyle w:val="Hyperlink"/>
            <w:noProof/>
          </w:rPr>
          <w:t>6.2</w:t>
        </w:r>
        <w:r>
          <w:rPr>
            <w:rFonts w:asciiTheme="minorHAnsi" w:eastAsiaTheme="minorEastAsia" w:hAnsiTheme="minorHAnsi" w:cstheme="minorBidi"/>
            <w:noProof/>
            <w:kern w:val="2"/>
            <w:lang w:val="en-US"/>
            <w14:ligatures w14:val="standardContextual"/>
          </w:rPr>
          <w:tab/>
        </w:r>
        <w:r w:rsidRPr="006F4658">
          <w:rPr>
            <w:rStyle w:val="Hyperlink"/>
            <w:noProof/>
          </w:rPr>
          <w:t>Description of Offices</w:t>
        </w:r>
        <w:r>
          <w:rPr>
            <w:noProof/>
            <w:webHidden/>
          </w:rPr>
          <w:tab/>
        </w:r>
        <w:r>
          <w:rPr>
            <w:noProof/>
            <w:webHidden/>
          </w:rPr>
          <w:fldChar w:fldCharType="begin"/>
        </w:r>
        <w:r>
          <w:rPr>
            <w:noProof/>
            <w:webHidden/>
          </w:rPr>
          <w:instrText xml:space="preserve"> PAGEREF _Toc168059734 \h </w:instrText>
        </w:r>
        <w:r>
          <w:rPr>
            <w:noProof/>
            <w:webHidden/>
          </w:rPr>
        </w:r>
        <w:r>
          <w:rPr>
            <w:noProof/>
            <w:webHidden/>
          </w:rPr>
          <w:fldChar w:fldCharType="separate"/>
        </w:r>
        <w:r>
          <w:rPr>
            <w:noProof/>
            <w:webHidden/>
          </w:rPr>
          <w:t>13</w:t>
        </w:r>
        <w:r>
          <w:rPr>
            <w:noProof/>
            <w:webHidden/>
          </w:rPr>
          <w:fldChar w:fldCharType="end"/>
        </w:r>
      </w:hyperlink>
    </w:p>
    <w:p w14:paraId="3B875136" w14:textId="00CD5681" w:rsidR="00D445FA" w:rsidRDefault="00D445FA">
      <w:pPr>
        <w:pStyle w:val="TOC2"/>
        <w:rPr>
          <w:rFonts w:asciiTheme="minorHAnsi" w:eastAsiaTheme="minorEastAsia" w:hAnsiTheme="minorHAnsi" w:cstheme="minorBidi"/>
          <w:noProof/>
          <w:kern w:val="2"/>
          <w:lang w:val="en-US"/>
          <w14:ligatures w14:val="standardContextual"/>
        </w:rPr>
      </w:pPr>
      <w:hyperlink w:anchor="_Toc168059735" w:history="1">
        <w:r w:rsidRPr="006F4658">
          <w:rPr>
            <w:rStyle w:val="Hyperlink"/>
            <w:noProof/>
          </w:rPr>
          <w:t>6.3</w:t>
        </w:r>
        <w:r>
          <w:rPr>
            <w:rFonts w:asciiTheme="minorHAnsi" w:eastAsiaTheme="minorEastAsia" w:hAnsiTheme="minorHAnsi" w:cstheme="minorBidi"/>
            <w:noProof/>
            <w:kern w:val="2"/>
            <w:lang w:val="en-US"/>
            <w14:ligatures w14:val="standardContextual"/>
          </w:rPr>
          <w:tab/>
        </w:r>
        <w:r w:rsidRPr="006F4658">
          <w:rPr>
            <w:rStyle w:val="Hyperlink"/>
            <w:noProof/>
          </w:rPr>
          <w:t>Variation of Duties</w:t>
        </w:r>
        <w:r>
          <w:rPr>
            <w:noProof/>
            <w:webHidden/>
          </w:rPr>
          <w:tab/>
        </w:r>
        <w:r>
          <w:rPr>
            <w:noProof/>
            <w:webHidden/>
          </w:rPr>
          <w:fldChar w:fldCharType="begin"/>
        </w:r>
        <w:r>
          <w:rPr>
            <w:noProof/>
            <w:webHidden/>
          </w:rPr>
          <w:instrText xml:space="preserve"> PAGEREF _Toc168059735 \h </w:instrText>
        </w:r>
        <w:r>
          <w:rPr>
            <w:noProof/>
            <w:webHidden/>
          </w:rPr>
        </w:r>
        <w:r>
          <w:rPr>
            <w:noProof/>
            <w:webHidden/>
          </w:rPr>
          <w:fldChar w:fldCharType="separate"/>
        </w:r>
        <w:r>
          <w:rPr>
            <w:noProof/>
            <w:webHidden/>
          </w:rPr>
          <w:t>14</w:t>
        </w:r>
        <w:r>
          <w:rPr>
            <w:noProof/>
            <w:webHidden/>
          </w:rPr>
          <w:fldChar w:fldCharType="end"/>
        </w:r>
      </w:hyperlink>
    </w:p>
    <w:p w14:paraId="51434A13" w14:textId="3234AE30" w:rsidR="00D445FA" w:rsidRDefault="00D445FA">
      <w:pPr>
        <w:pStyle w:val="TOC2"/>
        <w:rPr>
          <w:rFonts w:asciiTheme="minorHAnsi" w:eastAsiaTheme="minorEastAsia" w:hAnsiTheme="minorHAnsi" w:cstheme="minorBidi"/>
          <w:noProof/>
          <w:kern w:val="2"/>
          <w:lang w:val="en-US"/>
          <w14:ligatures w14:val="standardContextual"/>
        </w:rPr>
      </w:pPr>
      <w:hyperlink w:anchor="_Toc168059736" w:history="1">
        <w:r w:rsidRPr="006F4658">
          <w:rPr>
            <w:rStyle w:val="Hyperlink"/>
            <w:noProof/>
          </w:rPr>
          <w:t>6.4</w:t>
        </w:r>
        <w:r>
          <w:rPr>
            <w:rFonts w:asciiTheme="minorHAnsi" w:eastAsiaTheme="minorEastAsia" w:hAnsiTheme="minorHAnsi" w:cstheme="minorBidi"/>
            <w:noProof/>
            <w:kern w:val="2"/>
            <w:lang w:val="en-US"/>
            <w14:ligatures w14:val="standardContextual"/>
          </w:rPr>
          <w:tab/>
        </w:r>
        <w:r w:rsidRPr="006F4658">
          <w:rPr>
            <w:rStyle w:val="Hyperlink"/>
            <w:noProof/>
          </w:rPr>
          <w:t>Term of Officers</w:t>
        </w:r>
        <w:r>
          <w:rPr>
            <w:noProof/>
            <w:webHidden/>
          </w:rPr>
          <w:tab/>
        </w:r>
        <w:r>
          <w:rPr>
            <w:noProof/>
            <w:webHidden/>
          </w:rPr>
          <w:fldChar w:fldCharType="begin"/>
        </w:r>
        <w:r>
          <w:rPr>
            <w:noProof/>
            <w:webHidden/>
          </w:rPr>
          <w:instrText xml:space="preserve"> PAGEREF _Toc168059736 \h </w:instrText>
        </w:r>
        <w:r>
          <w:rPr>
            <w:noProof/>
            <w:webHidden/>
          </w:rPr>
        </w:r>
        <w:r>
          <w:rPr>
            <w:noProof/>
            <w:webHidden/>
          </w:rPr>
          <w:fldChar w:fldCharType="separate"/>
        </w:r>
        <w:r>
          <w:rPr>
            <w:noProof/>
            <w:webHidden/>
          </w:rPr>
          <w:t>14</w:t>
        </w:r>
        <w:r>
          <w:rPr>
            <w:noProof/>
            <w:webHidden/>
          </w:rPr>
          <w:fldChar w:fldCharType="end"/>
        </w:r>
      </w:hyperlink>
    </w:p>
    <w:p w14:paraId="1D7DA35B" w14:textId="29E96BEB"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37" w:history="1">
        <w:r w:rsidRPr="006F4658">
          <w:rPr>
            <w:rStyle w:val="Hyperlink"/>
            <w:noProof/>
          </w:rPr>
          <w:t>Article 7 INDEMNIFICATION</w:t>
        </w:r>
        <w:r>
          <w:rPr>
            <w:noProof/>
            <w:webHidden/>
          </w:rPr>
          <w:tab/>
        </w:r>
        <w:r>
          <w:rPr>
            <w:noProof/>
            <w:webHidden/>
          </w:rPr>
          <w:fldChar w:fldCharType="begin"/>
        </w:r>
        <w:r>
          <w:rPr>
            <w:noProof/>
            <w:webHidden/>
          </w:rPr>
          <w:instrText xml:space="preserve"> PAGEREF _Toc168059737 \h </w:instrText>
        </w:r>
        <w:r>
          <w:rPr>
            <w:noProof/>
            <w:webHidden/>
          </w:rPr>
        </w:r>
        <w:r>
          <w:rPr>
            <w:noProof/>
            <w:webHidden/>
          </w:rPr>
          <w:fldChar w:fldCharType="separate"/>
        </w:r>
        <w:r>
          <w:rPr>
            <w:noProof/>
            <w:webHidden/>
          </w:rPr>
          <w:t>15</w:t>
        </w:r>
        <w:r>
          <w:rPr>
            <w:noProof/>
            <w:webHidden/>
          </w:rPr>
          <w:fldChar w:fldCharType="end"/>
        </w:r>
      </w:hyperlink>
    </w:p>
    <w:p w14:paraId="77F09579" w14:textId="74CA08DB" w:rsidR="00D445FA" w:rsidRDefault="00D445FA">
      <w:pPr>
        <w:pStyle w:val="TOC2"/>
        <w:rPr>
          <w:rFonts w:asciiTheme="minorHAnsi" w:eastAsiaTheme="minorEastAsia" w:hAnsiTheme="minorHAnsi" w:cstheme="minorBidi"/>
          <w:noProof/>
          <w:kern w:val="2"/>
          <w:lang w:val="en-US"/>
          <w14:ligatures w14:val="standardContextual"/>
        </w:rPr>
      </w:pPr>
      <w:hyperlink w:anchor="_Toc168059738" w:history="1">
        <w:r w:rsidRPr="006F4658">
          <w:rPr>
            <w:rStyle w:val="Hyperlink"/>
            <w:noProof/>
          </w:rPr>
          <w:t>7.1</w:t>
        </w:r>
        <w:r>
          <w:rPr>
            <w:rFonts w:asciiTheme="minorHAnsi" w:eastAsiaTheme="minorEastAsia" w:hAnsiTheme="minorHAnsi" w:cstheme="minorBidi"/>
            <w:noProof/>
            <w:kern w:val="2"/>
            <w:lang w:val="en-US"/>
            <w14:ligatures w14:val="standardContextual"/>
          </w:rPr>
          <w:tab/>
        </w:r>
        <w:r w:rsidRPr="006F4658">
          <w:rPr>
            <w:rStyle w:val="Hyperlink"/>
            <w:noProof/>
          </w:rPr>
          <w:t>Limitation of Liability</w:t>
        </w:r>
        <w:r>
          <w:rPr>
            <w:noProof/>
            <w:webHidden/>
          </w:rPr>
          <w:tab/>
        </w:r>
        <w:r>
          <w:rPr>
            <w:noProof/>
            <w:webHidden/>
          </w:rPr>
          <w:fldChar w:fldCharType="begin"/>
        </w:r>
        <w:r>
          <w:rPr>
            <w:noProof/>
            <w:webHidden/>
          </w:rPr>
          <w:instrText xml:space="preserve"> PAGEREF _Toc168059738 \h </w:instrText>
        </w:r>
        <w:r>
          <w:rPr>
            <w:noProof/>
            <w:webHidden/>
          </w:rPr>
        </w:r>
        <w:r>
          <w:rPr>
            <w:noProof/>
            <w:webHidden/>
          </w:rPr>
          <w:fldChar w:fldCharType="separate"/>
        </w:r>
        <w:r>
          <w:rPr>
            <w:noProof/>
            <w:webHidden/>
          </w:rPr>
          <w:t>15</w:t>
        </w:r>
        <w:r>
          <w:rPr>
            <w:noProof/>
            <w:webHidden/>
          </w:rPr>
          <w:fldChar w:fldCharType="end"/>
        </w:r>
      </w:hyperlink>
    </w:p>
    <w:p w14:paraId="63A344BB" w14:textId="7C805214" w:rsidR="00D445FA" w:rsidRDefault="00D445FA">
      <w:pPr>
        <w:pStyle w:val="TOC2"/>
        <w:rPr>
          <w:rFonts w:asciiTheme="minorHAnsi" w:eastAsiaTheme="minorEastAsia" w:hAnsiTheme="minorHAnsi" w:cstheme="minorBidi"/>
          <w:noProof/>
          <w:kern w:val="2"/>
          <w:lang w:val="en-US"/>
          <w14:ligatures w14:val="standardContextual"/>
        </w:rPr>
      </w:pPr>
      <w:hyperlink w:anchor="_Toc168059739" w:history="1">
        <w:r w:rsidRPr="006F4658">
          <w:rPr>
            <w:rStyle w:val="Hyperlink"/>
            <w:noProof/>
          </w:rPr>
          <w:t>7.2</w:t>
        </w:r>
        <w:r>
          <w:rPr>
            <w:rFonts w:asciiTheme="minorHAnsi" w:eastAsiaTheme="minorEastAsia" w:hAnsiTheme="minorHAnsi" w:cstheme="minorBidi"/>
            <w:noProof/>
            <w:kern w:val="2"/>
            <w:lang w:val="en-US"/>
            <w14:ligatures w14:val="standardContextual"/>
          </w:rPr>
          <w:tab/>
        </w:r>
        <w:r w:rsidRPr="006F4658">
          <w:rPr>
            <w:rStyle w:val="Hyperlink"/>
            <w:noProof/>
          </w:rPr>
          <w:t>Indemnity of Directors and Officers</w:t>
        </w:r>
        <w:r>
          <w:rPr>
            <w:noProof/>
            <w:webHidden/>
          </w:rPr>
          <w:tab/>
        </w:r>
        <w:r>
          <w:rPr>
            <w:noProof/>
            <w:webHidden/>
          </w:rPr>
          <w:fldChar w:fldCharType="begin"/>
        </w:r>
        <w:r>
          <w:rPr>
            <w:noProof/>
            <w:webHidden/>
          </w:rPr>
          <w:instrText xml:space="preserve"> PAGEREF _Toc168059739 \h </w:instrText>
        </w:r>
        <w:r>
          <w:rPr>
            <w:noProof/>
            <w:webHidden/>
          </w:rPr>
        </w:r>
        <w:r>
          <w:rPr>
            <w:noProof/>
            <w:webHidden/>
          </w:rPr>
          <w:fldChar w:fldCharType="separate"/>
        </w:r>
        <w:r>
          <w:rPr>
            <w:noProof/>
            <w:webHidden/>
          </w:rPr>
          <w:t>15</w:t>
        </w:r>
        <w:r>
          <w:rPr>
            <w:noProof/>
            <w:webHidden/>
          </w:rPr>
          <w:fldChar w:fldCharType="end"/>
        </w:r>
      </w:hyperlink>
    </w:p>
    <w:p w14:paraId="0990AADB" w14:textId="43D99CBD" w:rsidR="00D445FA" w:rsidRDefault="00D445FA">
      <w:pPr>
        <w:pStyle w:val="TOC2"/>
        <w:rPr>
          <w:rFonts w:asciiTheme="minorHAnsi" w:eastAsiaTheme="minorEastAsia" w:hAnsiTheme="minorHAnsi" w:cstheme="minorBidi"/>
          <w:noProof/>
          <w:kern w:val="2"/>
          <w:lang w:val="en-US"/>
          <w14:ligatures w14:val="standardContextual"/>
        </w:rPr>
      </w:pPr>
      <w:hyperlink w:anchor="_Toc168059740" w:history="1">
        <w:r w:rsidRPr="006F4658">
          <w:rPr>
            <w:rStyle w:val="Hyperlink"/>
            <w:noProof/>
          </w:rPr>
          <w:t>7.3</w:t>
        </w:r>
        <w:r>
          <w:rPr>
            <w:rFonts w:asciiTheme="minorHAnsi" w:eastAsiaTheme="minorEastAsia" w:hAnsiTheme="minorHAnsi" w:cstheme="minorBidi"/>
            <w:noProof/>
            <w:kern w:val="2"/>
            <w:lang w:val="en-US"/>
            <w14:ligatures w14:val="standardContextual"/>
          </w:rPr>
          <w:tab/>
        </w:r>
        <w:r w:rsidRPr="006F4658">
          <w:rPr>
            <w:rStyle w:val="Hyperlink"/>
            <w:noProof/>
          </w:rPr>
          <w:t>Insurance</w:t>
        </w:r>
        <w:r>
          <w:rPr>
            <w:noProof/>
            <w:webHidden/>
          </w:rPr>
          <w:tab/>
        </w:r>
        <w:r>
          <w:rPr>
            <w:noProof/>
            <w:webHidden/>
          </w:rPr>
          <w:fldChar w:fldCharType="begin"/>
        </w:r>
        <w:r>
          <w:rPr>
            <w:noProof/>
            <w:webHidden/>
          </w:rPr>
          <w:instrText xml:space="preserve"> PAGEREF _Toc168059740 \h </w:instrText>
        </w:r>
        <w:r>
          <w:rPr>
            <w:noProof/>
            <w:webHidden/>
          </w:rPr>
        </w:r>
        <w:r>
          <w:rPr>
            <w:noProof/>
            <w:webHidden/>
          </w:rPr>
          <w:fldChar w:fldCharType="separate"/>
        </w:r>
        <w:r>
          <w:rPr>
            <w:noProof/>
            <w:webHidden/>
          </w:rPr>
          <w:t>16</w:t>
        </w:r>
        <w:r>
          <w:rPr>
            <w:noProof/>
            <w:webHidden/>
          </w:rPr>
          <w:fldChar w:fldCharType="end"/>
        </w:r>
      </w:hyperlink>
    </w:p>
    <w:p w14:paraId="0DF73CC6" w14:textId="163AC83F"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41" w:history="1">
        <w:r w:rsidRPr="006F4658">
          <w:rPr>
            <w:rStyle w:val="Hyperlink"/>
            <w:noProof/>
          </w:rPr>
          <w:t>Article 8 MEMBERSHIP CONDITIONS</w:t>
        </w:r>
        <w:r>
          <w:rPr>
            <w:noProof/>
            <w:webHidden/>
          </w:rPr>
          <w:tab/>
        </w:r>
        <w:r>
          <w:rPr>
            <w:noProof/>
            <w:webHidden/>
          </w:rPr>
          <w:fldChar w:fldCharType="begin"/>
        </w:r>
        <w:r>
          <w:rPr>
            <w:noProof/>
            <w:webHidden/>
          </w:rPr>
          <w:instrText xml:space="preserve"> PAGEREF _Toc168059741 \h </w:instrText>
        </w:r>
        <w:r>
          <w:rPr>
            <w:noProof/>
            <w:webHidden/>
          </w:rPr>
        </w:r>
        <w:r>
          <w:rPr>
            <w:noProof/>
            <w:webHidden/>
          </w:rPr>
          <w:fldChar w:fldCharType="separate"/>
        </w:r>
        <w:r>
          <w:rPr>
            <w:noProof/>
            <w:webHidden/>
          </w:rPr>
          <w:t>16</w:t>
        </w:r>
        <w:r>
          <w:rPr>
            <w:noProof/>
            <w:webHidden/>
          </w:rPr>
          <w:fldChar w:fldCharType="end"/>
        </w:r>
      </w:hyperlink>
    </w:p>
    <w:p w14:paraId="60E327A8" w14:textId="02D4D83C" w:rsidR="00D445FA" w:rsidRDefault="00D445FA">
      <w:pPr>
        <w:pStyle w:val="TOC2"/>
        <w:rPr>
          <w:rFonts w:asciiTheme="minorHAnsi" w:eastAsiaTheme="minorEastAsia" w:hAnsiTheme="minorHAnsi" w:cstheme="minorBidi"/>
          <w:noProof/>
          <w:kern w:val="2"/>
          <w:lang w:val="en-US"/>
          <w14:ligatures w14:val="standardContextual"/>
        </w:rPr>
      </w:pPr>
      <w:hyperlink w:anchor="_Toc168059742" w:history="1">
        <w:r w:rsidRPr="006F4658">
          <w:rPr>
            <w:rStyle w:val="Hyperlink"/>
            <w:noProof/>
          </w:rPr>
          <w:t>8.1</w:t>
        </w:r>
        <w:r>
          <w:rPr>
            <w:rFonts w:asciiTheme="minorHAnsi" w:eastAsiaTheme="minorEastAsia" w:hAnsiTheme="minorHAnsi" w:cstheme="minorBidi"/>
            <w:noProof/>
            <w:kern w:val="2"/>
            <w:lang w:val="en-US"/>
            <w14:ligatures w14:val="standardContextual"/>
          </w:rPr>
          <w:tab/>
        </w:r>
        <w:r w:rsidRPr="00BA2706">
          <w:rPr>
            <w:rStyle w:val="Hyperlink"/>
            <w:noProof/>
          </w:rPr>
          <w:t>One</w:t>
        </w:r>
        <w:r w:rsidRPr="006F4658">
          <w:rPr>
            <w:rStyle w:val="Hyperlink"/>
            <w:noProof/>
          </w:rPr>
          <w:t xml:space="preserve"> Membership Class</w:t>
        </w:r>
        <w:r>
          <w:rPr>
            <w:noProof/>
            <w:webHidden/>
          </w:rPr>
          <w:tab/>
        </w:r>
        <w:r>
          <w:rPr>
            <w:noProof/>
            <w:webHidden/>
          </w:rPr>
          <w:fldChar w:fldCharType="begin"/>
        </w:r>
        <w:r>
          <w:rPr>
            <w:noProof/>
            <w:webHidden/>
          </w:rPr>
          <w:instrText xml:space="preserve"> PAGEREF _Toc168059742 \h </w:instrText>
        </w:r>
        <w:r>
          <w:rPr>
            <w:noProof/>
            <w:webHidden/>
          </w:rPr>
        </w:r>
        <w:r>
          <w:rPr>
            <w:noProof/>
            <w:webHidden/>
          </w:rPr>
          <w:fldChar w:fldCharType="separate"/>
        </w:r>
        <w:r>
          <w:rPr>
            <w:noProof/>
            <w:webHidden/>
          </w:rPr>
          <w:t>16</w:t>
        </w:r>
        <w:r>
          <w:rPr>
            <w:noProof/>
            <w:webHidden/>
          </w:rPr>
          <w:fldChar w:fldCharType="end"/>
        </w:r>
      </w:hyperlink>
    </w:p>
    <w:p w14:paraId="05754CEC" w14:textId="5182EF6C" w:rsidR="00D445FA" w:rsidRDefault="00D445FA">
      <w:pPr>
        <w:pStyle w:val="TOC2"/>
        <w:rPr>
          <w:rFonts w:asciiTheme="minorHAnsi" w:eastAsiaTheme="minorEastAsia" w:hAnsiTheme="minorHAnsi" w:cstheme="minorBidi"/>
          <w:noProof/>
          <w:kern w:val="2"/>
          <w:lang w:val="en-US"/>
          <w14:ligatures w14:val="standardContextual"/>
        </w:rPr>
      </w:pPr>
      <w:hyperlink w:anchor="_Toc168059743" w:history="1">
        <w:r w:rsidRPr="006F4658">
          <w:rPr>
            <w:rStyle w:val="Hyperlink"/>
            <w:noProof/>
          </w:rPr>
          <w:t>8.2</w:t>
        </w:r>
        <w:r>
          <w:rPr>
            <w:rFonts w:asciiTheme="minorHAnsi" w:eastAsiaTheme="minorEastAsia" w:hAnsiTheme="minorHAnsi" w:cstheme="minorBidi"/>
            <w:noProof/>
            <w:kern w:val="2"/>
            <w:lang w:val="en-US"/>
            <w14:ligatures w14:val="standardContextual"/>
          </w:rPr>
          <w:tab/>
        </w:r>
        <w:r w:rsidRPr="006F4658">
          <w:rPr>
            <w:rStyle w:val="Hyperlink"/>
            <w:noProof/>
          </w:rPr>
          <w:t>Term of Membership</w:t>
        </w:r>
        <w:r>
          <w:rPr>
            <w:noProof/>
            <w:webHidden/>
          </w:rPr>
          <w:tab/>
        </w:r>
        <w:r>
          <w:rPr>
            <w:noProof/>
            <w:webHidden/>
          </w:rPr>
          <w:fldChar w:fldCharType="begin"/>
        </w:r>
        <w:r>
          <w:rPr>
            <w:noProof/>
            <w:webHidden/>
          </w:rPr>
          <w:instrText xml:space="preserve"> PAGEREF _Toc168059743 \h </w:instrText>
        </w:r>
        <w:r>
          <w:rPr>
            <w:noProof/>
            <w:webHidden/>
          </w:rPr>
        </w:r>
        <w:r>
          <w:rPr>
            <w:noProof/>
            <w:webHidden/>
          </w:rPr>
          <w:fldChar w:fldCharType="separate"/>
        </w:r>
        <w:r>
          <w:rPr>
            <w:noProof/>
            <w:webHidden/>
          </w:rPr>
          <w:t>17</w:t>
        </w:r>
        <w:r>
          <w:rPr>
            <w:noProof/>
            <w:webHidden/>
          </w:rPr>
          <w:fldChar w:fldCharType="end"/>
        </w:r>
      </w:hyperlink>
    </w:p>
    <w:p w14:paraId="0014BB00" w14:textId="578898F3" w:rsidR="00D445FA" w:rsidRDefault="00D445FA">
      <w:pPr>
        <w:pStyle w:val="TOC2"/>
        <w:rPr>
          <w:rFonts w:asciiTheme="minorHAnsi" w:eastAsiaTheme="minorEastAsia" w:hAnsiTheme="minorHAnsi" w:cstheme="minorBidi"/>
          <w:noProof/>
          <w:kern w:val="2"/>
          <w:lang w:val="en-US"/>
          <w14:ligatures w14:val="standardContextual"/>
        </w:rPr>
      </w:pPr>
      <w:hyperlink w:anchor="_Toc168059744" w:history="1">
        <w:r w:rsidRPr="006F4658">
          <w:rPr>
            <w:rStyle w:val="Hyperlink"/>
            <w:noProof/>
          </w:rPr>
          <w:t>8.3</w:t>
        </w:r>
        <w:r>
          <w:rPr>
            <w:rFonts w:asciiTheme="minorHAnsi" w:eastAsiaTheme="minorEastAsia" w:hAnsiTheme="minorHAnsi" w:cstheme="minorBidi"/>
            <w:noProof/>
            <w:kern w:val="2"/>
            <w:lang w:val="en-US"/>
            <w14:ligatures w14:val="standardContextual"/>
          </w:rPr>
          <w:tab/>
        </w:r>
        <w:r w:rsidRPr="006F4658">
          <w:rPr>
            <w:rStyle w:val="Hyperlink"/>
            <w:noProof/>
          </w:rPr>
          <w:t>Transfer of Membership</w:t>
        </w:r>
        <w:r>
          <w:rPr>
            <w:noProof/>
            <w:webHidden/>
          </w:rPr>
          <w:tab/>
        </w:r>
        <w:r>
          <w:rPr>
            <w:noProof/>
            <w:webHidden/>
          </w:rPr>
          <w:fldChar w:fldCharType="begin"/>
        </w:r>
        <w:r>
          <w:rPr>
            <w:noProof/>
            <w:webHidden/>
          </w:rPr>
          <w:instrText xml:space="preserve"> PAGEREF _Toc168059744 \h </w:instrText>
        </w:r>
        <w:r>
          <w:rPr>
            <w:noProof/>
            <w:webHidden/>
          </w:rPr>
        </w:r>
        <w:r>
          <w:rPr>
            <w:noProof/>
            <w:webHidden/>
          </w:rPr>
          <w:fldChar w:fldCharType="separate"/>
        </w:r>
        <w:r>
          <w:rPr>
            <w:noProof/>
            <w:webHidden/>
          </w:rPr>
          <w:t>17</w:t>
        </w:r>
        <w:r>
          <w:rPr>
            <w:noProof/>
            <w:webHidden/>
          </w:rPr>
          <w:fldChar w:fldCharType="end"/>
        </w:r>
      </w:hyperlink>
    </w:p>
    <w:p w14:paraId="3656AA7E" w14:textId="3EBE2C2D" w:rsidR="00D445FA" w:rsidRDefault="00D445FA">
      <w:pPr>
        <w:pStyle w:val="TOC2"/>
        <w:rPr>
          <w:rFonts w:asciiTheme="minorHAnsi" w:eastAsiaTheme="minorEastAsia" w:hAnsiTheme="minorHAnsi" w:cstheme="minorBidi"/>
          <w:noProof/>
          <w:kern w:val="2"/>
          <w:lang w:val="en-US"/>
          <w14:ligatures w14:val="standardContextual"/>
        </w:rPr>
      </w:pPr>
      <w:hyperlink w:anchor="_Toc168059745" w:history="1">
        <w:r w:rsidRPr="006F4658">
          <w:rPr>
            <w:rStyle w:val="Hyperlink"/>
            <w:noProof/>
          </w:rPr>
          <w:t>8.4</w:t>
        </w:r>
        <w:r>
          <w:rPr>
            <w:rFonts w:asciiTheme="minorHAnsi" w:eastAsiaTheme="minorEastAsia" w:hAnsiTheme="minorHAnsi" w:cstheme="minorBidi"/>
            <w:noProof/>
            <w:kern w:val="2"/>
            <w:lang w:val="en-US"/>
            <w14:ligatures w14:val="standardContextual"/>
          </w:rPr>
          <w:tab/>
        </w:r>
        <w:r w:rsidRPr="006F4658">
          <w:rPr>
            <w:rStyle w:val="Hyperlink"/>
            <w:noProof/>
          </w:rPr>
          <w:t>Membership Dues</w:t>
        </w:r>
        <w:r>
          <w:rPr>
            <w:noProof/>
            <w:webHidden/>
          </w:rPr>
          <w:tab/>
        </w:r>
        <w:r>
          <w:rPr>
            <w:noProof/>
            <w:webHidden/>
          </w:rPr>
          <w:fldChar w:fldCharType="begin"/>
        </w:r>
        <w:r>
          <w:rPr>
            <w:noProof/>
            <w:webHidden/>
          </w:rPr>
          <w:instrText xml:space="preserve"> PAGEREF _Toc168059745 \h </w:instrText>
        </w:r>
        <w:r>
          <w:rPr>
            <w:noProof/>
            <w:webHidden/>
          </w:rPr>
        </w:r>
        <w:r>
          <w:rPr>
            <w:noProof/>
            <w:webHidden/>
          </w:rPr>
          <w:fldChar w:fldCharType="separate"/>
        </w:r>
        <w:r>
          <w:rPr>
            <w:noProof/>
            <w:webHidden/>
          </w:rPr>
          <w:t>17</w:t>
        </w:r>
        <w:r>
          <w:rPr>
            <w:noProof/>
            <w:webHidden/>
          </w:rPr>
          <w:fldChar w:fldCharType="end"/>
        </w:r>
      </w:hyperlink>
    </w:p>
    <w:p w14:paraId="35D78628" w14:textId="100FFE2E" w:rsidR="00D445FA" w:rsidRDefault="00D445FA">
      <w:pPr>
        <w:pStyle w:val="TOC2"/>
        <w:rPr>
          <w:rFonts w:asciiTheme="minorHAnsi" w:eastAsiaTheme="minorEastAsia" w:hAnsiTheme="minorHAnsi" w:cstheme="minorBidi"/>
          <w:noProof/>
          <w:kern w:val="2"/>
          <w:lang w:val="en-US"/>
          <w14:ligatures w14:val="standardContextual"/>
        </w:rPr>
      </w:pPr>
      <w:hyperlink w:anchor="_Toc168059746" w:history="1">
        <w:r w:rsidRPr="006F4658">
          <w:rPr>
            <w:rStyle w:val="Hyperlink"/>
            <w:noProof/>
          </w:rPr>
          <w:t>8.5</w:t>
        </w:r>
        <w:r>
          <w:rPr>
            <w:rFonts w:asciiTheme="minorHAnsi" w:eastAsiaTheme="minorEastAsia" w:hAnsiTheme="minorHAnsi" w:cstheme="minorBidi"/>
            <w:noProof/>
            <w:kern w:val="2"/>
            <w:lang w:val="en-US"/>
            <w14:ligatures w14:val="standardContextual"/>
          </w:rPr>
          <w:tab/>
        </w:r>
        <w:r w:rsidRPr="006F4658">
          <w:rPr>
            <w:rStyle w:val="Hyperlink"/>
            <w:noProof/>
          </w:rPr>
          <w:t>Good Standing</w:t>
        </w:r>
        <w:r>
          <w:rPr>
            <w:noProof/>
            <w:webHidden/>
          </w:rPr>
          <w:tab/>
        </w:r>
        <w:r>
          <w:rPr>
            <w:noProof/>
            <w:webHidden/>
          </w:rPr>
          <w:fldChar w:fldCharType="begin"/>
        </w:r>
        <w:r>
          <w:rPr>
            <w:noProof/>
            <w:webHidden/>
          </w:rPr>
          <w:instrText xml:space="preserve"> PAGEREF _Toc168059746 \h </w:instrText>
        </w:r>
        <w:r>
          <w:rPr>
            <w:noProof/>
            <w:webHidden/>
          </w:rPr>
        </w:r>
        <w:r>
          <w:rPr>
            <w:noProof/>
            <w:webHidden/>
          </w:rPr>
          <w:fldChar w:fldCharType="separate"/>
        </w:r>
        <w:r>
          <w:rPr>
            <w:noProof/>
            <w:webHidden/>
          </w:rPr>
          <w:t>18</w:t>
        </w:r>
        <w:r>
          <w:rPr>
            <w:noProof/>
            <w:webHidden/>
          </w:rPr>
          <w:fldChar w:fldCharType="end"/>
        </w:r>
      </w:hyperlink>
    </w:p>
    <w:p w14:paraId="2842809A" w14:textId="5CECF1A6" w:rsidR="00D445FA" w:rsidRDefault="00D445FA">
      <w:pPr>
        <w:pStyle w:val="TOC2"/>
        <w:rPr>
          <w:rFonts w:asciiTheme="minorHAnsi" w:eastAsiaTheme="minorEastAsia" w:hAnsiTheme="minorHAnsi" w:cstheme="minorBidi"/>
          <w:noProof/>
          <w:kern w:val="2"/>
          <w:lang w:val="en-US"/>
          <w14:ligatures w14:val="standardContextual"/>
        </w:rPr>
      </w:pPr>
      <w:hyperlink w:anchor="_Toc168059747" w:history="1">
        <w:r w:rsidRPr="006F4658">
          <w:rPr>
            <w:rStyle w:val="Hyperlink"/>
            <w:noProof/>
          </w:rPr>
          <w:t>8.6</w:t>
        </w:r>
        <w:r>
          <w:rPr>
            <w:rFonts w:asciiTheme="minorHAnsi" w:eastAsiaTheme="minorEastAsia" w:hAnsiTheme="minorHAnsi" w:cstheme="minorBidi"/>
            <w:noProof/>
            <w:kern w:val="2"/>
            <w:lang w:val="en-US"/>
            <w14:ligatures w14:val="standardContextual"/>
          </w:rPr>
          <w:tab/>
        </w:r>
        <w:r w:rsidRPr="006F4658">
          <w:rPr>
            <w:rStyle w:val="Hyperlink"/>
            <w:noProof/>
          </w:rPr>
          <w:t>Termination of Membership</w:t>
        </w:r>
        <w:r>
          <w:rPr>
            <w:noProof/>
            <w:webHidden/>
          </w:rPr>
          <w:tab/>
        </w:r>
        <w:r>
          <w:rPr>
            <w:noProof/>
            <w:webHidden/>
          </w:rPr>
          <w:fldChar w:fldCharType="begin"/>
        </w:r>
        <w:r>
          <w:rPr>
            <w:noProof/>
            <w:webHidden/>
          </w:rPr>
          <w:instrText xml:space="preserve"> PAGEREF _Toc168059747 \h </w:instrText>
        </w:r>
        <w:r>
          <w:rPr>
            <w:noProof/>
            <w:webHidden/>
          </w:rPr>
        </w:r>
        <w:r>
          <w:rPr>
            <w:noProof/>
            <w:webHidden/>
          </w:rPr>
          <w:fldChar w:fldCharType="separate"/>
        </w:r>
        <w:r>
          <w:rPr>
            <w:noProof/>
            <w:webHidden/>
          </w:rPr>
          <w:t>18</w:t>
        </w:r>
        <w:r>
          <w:rPr>
            <w:noProof/>
            <w:webHidden/>
          </w:rPr>
          <w:fldChar w:fldCharType="end"/>
        </w:r>
      </w:hyperlink>
    </w:p>
    <w:p w14:paraId="1A4C6625" w14:textId="190F9249" w:rsidR="00D445FA" w:rsidRDefault="00D445FA">
      <w:pPr>
        <w:pStyle w:val="TOC2"/>
        <w:rPr>
          <w:rFonts w:asciiTheme="minorHAnsi" w:eastAsiaTheme="minorEastAsia" w:hAnsiTheme="minorHAnsi" w:cstheme="minorBidi"/>
          <w:noProof/>
          <w:kern w:val="2"/>
          <w:lang w:val="en-US"/>
          <w14:ligatures w14:val="standardContextual"/>
        </w:rPr>
      </w:pPr>
      <w:hyperlink w:anchor="_Toc168059748" w:history="1">
        <w:r w:rsidRPr="006F4658">
          <w:rPr>
            <w:rStyle w:val="Hyperlink"/>
            <w:noProof/>
          </w:rPr>
          <w:t>8.7</w:t>
        </w:r>
        <w:r>
          <w:rPr>
            <w:rFonts w:asciiTheme="minorHAnsi" w:eastAsiaTheme="minorEastAsia" w:hAnsiTheme="minorHAnsi" w:cstheme="minorBidi"/>
            <w:noProof/>
            <w:kern w:val="2"/>
            <w:lang w:val="en-US"/>
            <w14:ligatures w14:val="standardContextual"/>
          </w:rPr>
          <w:tab/>
        </w:r>
        <w:r w:rsidRPr="006F4658">
          <w:rPr>
            <w:rStyle w:val="Hyperlink"/>
            <w:noProof/>
          </w:rPr>
          <w:t>Discipline or Termination of a Member</w:t>
        </w:r>
        <w:r>
          <w:rPr>
            <w:noProof/>
            <w:webHidden/>
          </w:rPr>
          <w:tab/>
        </w:r>
        <w:r>
          <w:rPr>
            <w:noProof/>
            <w:webHidden/>
          </w:rPr>
          <w:fldChar w:fldCharType="begin"/>
        </w:r>
        <w:r>
          <w:rPr>
            <w:noProof/>
            <w:webHidden/>
          </w:rPr>
          <w:instrText xml:space="preserve"> PAGEREF _Toc168059748 \h </w:instrText>
        </w:r>
        <w:r>
          <w:rPr>
            <w:noProof/>
            <w:webHidden/>
          </w:rPr>
        </w:r>
        <w:r>
          <w:rPr>
            <w:noProof/>
            <w:webHidden/>
          </w:rPr>
          <w:fldChar w:fldCharType="separate"/>
        </w:r>
        <w:r>
          <w:rPr>
            <w:noProof/>
            <w:webHidden/>
          </w:rPr>
          <w:t>18</w:t>
        </w:r>
        <w:r>
          <w:rPr>
            <w:noProof/>
            <w:webHidden/>
          </w:rPr>
          <w:fldChar w:fldCharType="end"/>
        </w:r>
      </w:hyperlink>
    </w:p>
    <w:p w14:paraId="7FF756E1" w14:textId="1C4F31C3" w:rsidR="00D445FA" w:rsidRDefault="00D445FA">
      <w:pPr>
        <w:pStyle w:val="TOC2"/>
        <w:rPr>
          <w:rFonts w:asciiTheme="minorHAnsi" w:eastAsiaTheme="minorEastAsia" w:hAnsiTheme="minorHAnsi" w:cstheme="minorBidi"/>
          <w:noProof/>
          <w:kern w:val="2"/>
          <w:lang w:val="en-US"/>
          <w14:ligatures w14:val="standardContextual"/>
        </w:rPr>
      </w:pPr>
      <w:hyperlink w:anchor="_Toc168059749" w:history="1">
        <w:r w:rsidRPr="006F4658">
          <w:rPr>
            <w:rStyle w:val="Hyperlink"/>
            <w:noProof/>
          </w:rPr>
          <w:t>8.8</w:t>
        </w:r>
        <w:r>
          <w:rPr>
            <w:rFonts w:asciiTheme="minorHAnsi" w:eastAsiaTheme="minorEastAsia" w:hAnsiTheme="minorHAnsi" w:cstheme="minorBidi"/>
            <w:noProof/>
            <w:kern w:val="2"/>
            <w:lang w:val="en-US"/>
            <w14:ligatures w14:val="standardContextual"/>
          </w:rPr>
          <w:tab/>
        </w:r>
        <w:r w:rsidRPr="006F4658">
          <w:rPr>
            <w:rStyle w:val="Hyperlink"/>
            <w:noProof/>
          </w:rPr>
          <w:t>Procedure for Discipline, Suspension or Termination</w:t>
        </w:r>
        <w:r>
          <w:rPr>
            <w:noProof/>
            <w:webHidden/>
          </w:rPr>
          <w:tab/>
        </w:r>
        <w:r>
          <w:rPr>
            <w:noProof/>
            <w:webHidden/>
          </w:rPr>
          <w:fldChar w:fldCharType="begin"/>
        </w:r>
        <w:r>
          <w:rPr>
            <w:noProof/>
            <w:webHidden/>
          </w:rPr>
          <w:instrText xml:space="preserve"> PAGEREF _Toc168059749 \h </w:instrText>
        </w:r>
        <w:r>
          <w:rPr>
            <w:noProof/>
            <w:webHidden/>
          </w:rPr>
        </w:r>
        <w:r>
          <w:rPr>
            <w:noProof/>
            <w:webHidden/>
          </w:rPr>
          <w:fldChar w:fldCharType="separate"/>
        </w:r>
        <w:r>
          <w:rPr>
            <w:noProof/>
            <w:webHidden/>
          </w:rPr>
          <w:t>19</w:t>
        </w:r>
        <w:r>
          <w:rPr>
            <w:noProof/>
            <w:webHidden/>
          </w:rPr>
          <w:fldChar w:fldCharType="end"/>
        </w:r>
      </w:hyperlink>
    </w:p>
    <w:p w14:paraId="4ECCF3D8" w14:textId="37C75CC9"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50" w:history="1">
        <w:r w:rsidRPr="006F4658">
          <w:rPr>
            <w:rStyle w:val="Hyperlink"/>
            <w:noProof/>
          </w:rPr>
          <w:t>Article 9 MEETINGS OF MEMBERS</w:t>
        </w:r>
        <w:r>
          <w:rPr>
            <w:noProof/>
            <w:webHidden/>
          </w:rPr>
          <w:tab/>
        </w:r>
        <w:r>
          <w:rPr>
            <w:noProof/>
            <w:webHidden/>
          </w:rPr>
          <w:fldChar w:fldCharType="begin"/>
        </w:r>
        <w:r>
          <w:rPr>
            <w:noProof/>
            <w:webHidden/>
          </w:rPr>
          <w:instrText xml:space="preserve"> PAGEREF _Toc168059750 \h </w:instrText>
        </w:r>
        <w:r>
          <w:rPr>
            <w:noProof/>
            <w:webHidden/>
          </w:rPr>
        </w:r>
        <w:r>
          <w:rPr>
            <w:noProof/>
            <w:webHidden/>
          </w:rPr>
          <w:fldChar w:fldCharType="separate"/>
        </w:r>
        <w:r>
          <w:rPr>
            <w:noProof/>
            <w:webHidden/>
          </w:rPr>
          <w:t>20</w:t>
        </w:r>
        <w:r>
          <w:rPr>
            <w:noProof/>
            <w:webHidden/>
          </w:rPr>
          <w:fldChar w:fldCharType="end"/>
        </w:r>
      </w:hyperlink>
    </w:p>
    <w:p w14:paraId="27B373EC" w14:textId="305D0205" w:rsidR="00D445FA" w:rsidRDefault="00D445FA">
      <w:pPr>
        <w:pStyle w:val="TOC2"/>
        <w:rPr>
          <w:rFonts w:asciiTheme="minorHAnsi" w:eastAsiaTheme="minorEastAsia" w:hAnsiTheme="minorHAnsi" w:cstheme="minorBidi"/>
          <w:noProof/>
          <w:kern w:val="2"/>
          <w:lang w:val="en-US"/>
          <w14:ligatures w14:val="standardContextual"/>
        </w:rPr>
      </w:pPr>
      <w:hyperlink w:anchor="_Toc168059751" w:history="1">
        <w:r w:rsidRPr="006F4658">
          <w:rPr>
            <w:rStyle w:val="Hyperlink"/>
            <w:noProof/>
          </w:rPr>
          <w:t>9.1</w:t>
        </w:r>
        <w:r>
          <w:rPr>
            <w:rFonts w:asciiTheme="minorHAnsi" w:eastAsiaTheme="minorEastAsia" w:hAnsiTheme="minorHAnsi" w:cstheme="minorBidi"/>
            <w:noProof/>
            <w:kern w:val="2"/>
            <w:lang w:val="en-US"/>
            <w14:ligatures w14:val="standardContextual"/>
          </w:rPr>
          <w:tab/>
        </w:r>
        <w:r w:rsidRPr="006F4658">
          <w:rPr>
            <w:rStyle w:val="Hyperlink"/>
            <w:noProof/>
          </w:rPr>
          <w:t>Notice of Meetings</w:t>
        </w:r>
        <w:r>
          <w:rPr>
            <w:noProof/>
            <w:webHidden/>
          </w:rPr>
          <w:tab/>
        </w:r>
        <w:r>
          <w:rPr>
            <w:noProof/>
            <w:webHidden/>
          </w:rPr>
          <w:fldChar w:fldCharType="begin"/>
        </w:r>
        <w:r>
          <w:rPr>
            <w:noProof/>
            <w:webHidden/>
          </w:rPr>
          <w:instrText xml:space="preserve"> PAGEREF _Toc168059751 \h </w:instrText>
        </w:r>
        <w:r>
          <w:rPr>
            <w:noProof/>
            <w:webHidden/>
          </w:rPr>
        </w:r>
        <w:r>
          <w:rPr>
            <w:noProof/>
            <w:webHidden/>
          </w:rPr>
          <w:fldChar w:fldCharType="separate"/>
        </w:r>
        <w:r>
          <w:rPr>
            <w:noProof/>
            <w:webHidden/>
          </w:rPr>
          <w:t>20</w:t>
        </w:r>
        <w:r>
          <w:rPr>
            <w:noProof/>
            <w:webHidden/>
          </w:rPr>
          <w:fldChar w:fldCharType="end"/>
        </w:r>
      </w:hyperlink>
    </w:p>
    <w:p w14:paraId="2A72DF08" w14:textId="364402CD" w:rsidR="00D445FA" w:rsidRDefault="00D445FA">
      <w:pPr>
        <w:pStyle w:val="TOC2"/>
        <w:rPr>
          <w:rFonts w:asciiTheme="minorHAnsi" w:eastAsiaTheme="minorEastAsia" w:hAnsiTheme="minorHAnsi" w:cstheme="minorBidi"/>
          <w:noProof/>
          <w:kern w:val="2"/>
          <w:lang w:val="en-US"/>
          <w14:ligatures w14:val="standardContextual"/>
        </w:rPr>
      </w:pPr>
      <w:hyperlink w:anchor="_Toc168059752" w:history="1">
        <w:r w:rsidRPr="006F4658">
          <w:rPr>
            <w:rStyle w:val="Hyperlink"/>
            <w:noProof/>
          </w:rPr>
          <w:t>9.2</w:t>
        </w:r>
        <w:r>
          <w:rPr>
            <w:rFonts w:asciiTheme="minorHAnsi" w:eastAsiaTheme="minorEastAsia" w:hAnsiTheme="minorHAnsi" w:cstheme="minorBidi"/>
            <w:noProof/>
            <w:kern w:val="2"/>
            <w:lang w:val="en-US"/>
            <w14:ligatures w14:val="standardContextual"/>
          </w:rPr>
          <w:tab/>
        </w:r>
        <w:r w:rsidRPr="006F4658">
          <w:rPr>
            <w:rStyle w:val="Hyperlink"/>
            <w:noProof/>
          </w:rPr>
          <w:t>Record Date</w:t>
        </w:r>
        <w:r>
          <w:rPr>
            <w:noProof/>
            <w:webHidden/>
          </w:rPr>
          <w:tab/>
        </w:r>
        <w:r>
          <w:rPr>
            <w:noProof/>
            <w:webHidden/>
          </w:rPr>
          <w:fldChar w:fldCharType="begin"/>
        </w:r>
        <w:r>
          <w:rPr>
            <w:noProof/>
            <w:webHidden/>
          </w:rPr>
          <w:instrText xml:space="preserve"> PAGEREF _Toc168059752 \h </w:instrText>
        </w:r>
        <w:r>
          <w:rPr>
            <w:noProof/>
            <w:webHidden/>
          </w:rPr>
        </w:r>
        <w:r>
          <w:rPr>
            <w:noProof/>
            <w:webHidden/>
          </w:rPr>
          <w:fldChar w:fldCharType="separate"/>
        </w:r>
        <w:r>
          <w:rPr>
            <w:noProof/>
            <w:webHidden/>
          </w:rPr>
          <w:t>20</w:t>
        </w:r>
        <w:r>
          <w:rPr>
            <w:noProof/>
            <w:webHidden/>
          </w:rPr>
          <w:fldChar w:fldCharType="end"/>
        </w:r>
      </w:hyperlink>
    </w:p>
    <w:p w14:paraId="13E2F586" w14:textId="62F4DCAA" w:rsidR="00D445FA" w:rsidRDefault="00D445FA">
      <w:pPr>
        <w:pStyle w:val="TOC2"/>
        <w:rPr>
          <w:rFonts w:asciiTheme="minorHAnsi" w:eastAsiaTheme="minorEastAsia" w:hAnsiTheme="minorHAnsi" w:cstheme="minorBidi"/>
          <w:noProof/>
          <w:kern w:val="2"/>
          <w:lang w:val="en-US"/>
          <w14:ligatures w14:val="standardContextual"/>
        </w:rPr>
      </w:pPr>
      <w:hyperlink w:anchor="_Toc168059753" w:history="1">
        <w:r w:rsidRPr="006F4658">
          <w:rPr>
            <w:rStyle w:val="Hyperlink"/>
            <w:noProof/>
          </w:rPr>
          <w:t>9.3</w:t>
        </w:r>
        <w:r>
          <w:rPr>
            <w:rFonts w:asciiTheme="minorHAnsi" w:eastAsiaTheme="minorEastAsia" w:hAnsiTheme="minorHAnsi" w:cstheme="minorBidi"/>
            <w:noProof/>
            <w:kern w:val="2"/>
            <w:lang w:val="en-US"/>
            <w14:ligatures w14:val="standardContextual"/>
          </w:rPr>
          <w:tab/>
        </w:r>
        <w:r w:rsidRPr="006F4658">
          <w:rPr>
            <w:rStyle w:val="Hyperlink"/>
            <w:noProof/>
          </w:rPr>
          <w:t>Timing of Annual Meeting of Members</w:t>
        </w:r>
        <w:r>
          <w:rPr>
            <w:noProof/>
            <w:webHidden/>
          </w:rPr>
          <w:tab/>
        </w:r>
        <w:r>
          <w:rPr>
            <w:noProof/>
            <w:webHidden/>
          </w:rPr>
          <w:fldChar w:fldCharType="begin"/>
        </w:r>
        <w:r>
          <w:rPr>
            <w:noProof/>
            <w:webHidden/>
          </w:rPr>
          <w:instrText xml:space="preserve"> PAGEREF _Toc168059753 \h </w:instrText>
        </w:r>
        <w:r>
          <w:rPr>
            <w:noProof/>
            <w:webHidden/>
          </w:rPr>
        </w:r>
        <w:r>
          <w:rPr>
            <w:noProof/>
            <w:webHidden/>
          </w:rPr>
          <w:fldChar w:fldCharType="separate"/>
        </w:r>
        <w:r>
          <w:rPr>
            <w:noProof/>
            <w:webHidden/>
          </w:rPr>
          <w:t>20</w:t>
        </w:r>
        <w:r>
          <w:rPr>
            <w:noProof/>
            <w:webHidden/>
          </w:rPr>
          <w:fldChar w:fldCharType="end"/>
        </w:r>
      </w:hyperlink>
    </w:p>
    <w:p w14:paraId="04F1D154" w14:textId="200F8CE3" w:rsidR="00D445FA" w:rsidRDefault="00D445FA">
      <w:pPr>
        <w:pStyle w:val="TOC2"/>
        <w:rPr>
          <w:rFonts w:asciiTheme="minorHAnsi" w:eastAsiaTheme="minorEastAsia" w:hAnsiTheme="minorHAnsi" w:cstheme="minorBidi"/>
          <w:noProof/>
          <w:kern w:val="2"/>
          <w:lang w:val="en-US"/>
          <w14:ligatures w14:val="standardContextual"/>
        </w:rPr>
      </w:pPr>
      <w:hyperlink w:anchor="_Toc168059754" w:history="1">
        <w:r w:rsidRPr="006F4658">
          <w:rPr>
            <w:rStyle w:val="Hyperlink"/>
            <w:noProof/>
          </w:rPr>
          <w:t>9.4</w:t>
        </w:r>
        <w:r>
          <w:rPr>
            <w:rFonts w:asciiTheme="minorHAnsi" w:eastAsiaTheme="minorEastAsia" w:hAnsiTheme="minorHAnsi" w:cstheme="minorBidi"/>
            <w:noProof/>
            <w:kern w:val="2"/>
            <w:lang w:val="en-US"/>
            <w14:ligatures w14:val="standardContextual"/>
          </w:rPr>
          <w:tab/>
        </w:r>
        <w:r w:rsidRPr="006F4658">
          <w:rPr>
            <w:rStyle w:val="Hyperlink"/>
            <w:noProof/>
          </w:rPr>
          <w:t>Place of Meetings</w:t>
        </w:r>
        <w:r>
          <w:rPr>
            <w:noProof/>
            <w:webHidden/>
          </w:rPr>
          <w:tab/>
        </w:r>
        <w:r>
          <w:rPr>
            <w:noProof/>
            <w:webHidden/>
          </w:rPr>
          <w:fldChar w:fldCharType="begin"/>
        </w:r>
        <w:r>
          <w:rPr>
            <w:noProof/>
            <w:webHidden/>
          </w:rPr>
          <w:instrText xml:space="preserve"> PAGEREF _Toc168059754 \h </w:instrText>
        </w:r>
        <w:r>
          <w:rPr>
            <w:noProof/>
            <w:webHidden/>
          </w:rPr>
        </w:r>
        <w:r>
          <w:rPr>
            <w:noProof/>
            <w:webHidden/>
          </w:rPr>
          <w:fldChar w:fldCharType="separate"/>
        </w:r>
        <w:r>
          <w:rPr>
            <w:noProof/>
            <w:webHidden/>
          </w:rPr>
          <w:t>20</w:t>
        </w:r>
        <w:r>
          <w:rPr>
            <w:noProof/>
            <w:webHidden/>
          </w:rPr>
          <w:fldChar w:fldCharType="end"/>
        </w:r>
      </w:hyperlink>
    </w:p>
    <w:p w14:paraId="4BF8271B" w14:textId="4263486F" w:rsidR="00D445FA" w:rsidRDefault="00D445FA">
      <w:pPr>
        <w:pStyle w:val="TOC2"/>
        <w:rPr>
          <w:rFonts w:asciiTheme="minorHAnsi" w:eastAsiaTheme="minorEastAsia" w:hAnsiTheme="minorHAnsi" w:cstheme="minorBidi"/>
          <w:noProof/>
          <w:kern w:val="2"/>
          <w:lang w:val="en-US"/>
          <w14:ligatures w14:val="standardContextual"/>
        </w:rPr>
      </w:pPr>
      <w:hyperlink w:anchor="_Toc168059755" w:history="1">
        <w:r w:rsidRPr="006F4658">
          <w:rPr>
            <w:rStyle w:val="Hyperlink"/>
            <w:noProof/>
          </w:rPr>
          <w:t>9.5</w:t>
        </w:r>
        <w:r>
          <w:rPr>
            <w:rFonts w:asciiTheme="minorHAnsi" w:eastAsiaTheme="minorEastAsia" w:hAnsiTheme="minorHAnsi" w:cstheme="minorBidi"/>
            <w:noProof/>
            <w:kern w:val="2"/>
            <w:lang w:val="en-US"/>
            <w14:ligatures w14:val="standardContextual"/>
          </w:rPr>
          <w:tab/>
        </w:r>
        <w:r w:rsidRPr="006F4658">
          <w:rPr>
            <w:rStyle w:val="Hyperlink"/>
            <w:noProof/>
          </w:rPr>
          <w:t>Information to be Furnished in Advance of Meeting</w:t>
        </w:r>
        <w:r>
          <w:rPr>
            <w:noProof/>
            <w:webHidden/>
          </w:rPr>
          <w:tab/>
        </w:r>
        <w:r>
          <w:rPr>
            <w:noProof/>
            <w:webHidden/>
          </w:rPr>
          <w:fldChar w:fldCharType="begin"/>
        </w:r>
        <w:r>
          <w:rPr>
            <w:noProof/>
            <w:webHidden/>
          </w:rPr>
          <w:instrText xml:space="preserve"> PAGEREF _Toc168059755 \h </w:instrText>
        </w:r>
        <w:r>
          <w:rPr>
            <w:noProof/>
            <w:webHidden/>
          </w:rPr>
        </w:r>
        <w:r>
          <w:rPr>
            <w:noProof/>
            <w:webHidden/>
          </w:rPr>
          <w:fldChar w:fldCharType="separate"/>
        </w:r>
        <w:r>
          <w:rPr>
            <w:noProof/>
            <w:webHidden/>
          </w:rPr>
          <w:t>21</w:t>
        </w:r>
        <w:r>
          <w:rPr>
            <w:noProof/>
            <w:webHidden/>
          </w:rPr>
          <w:fldChar w:fldCharType="end"/>
        </w:r>
      </w:hyperlink>
    </w:p>
    <w:p w14:paraId="0A011B5E" w14:textId="19D40673" w:rsidR="00D445FA" w:rsidRDefault="00D445FA">
      <w:pPr>
        <w:pStyle w:val="TOC2"/>
        <w:rPr>
          <w:rFonts w:asciiTheme="minorHAnsi" w:eastAsiaTheme="minorEastAsia" w:hAnsiTheme="minorHAnsi" w:cstheme="minorBidi"/>
          <w:noProof/>
          <w:kern w:val="2"/>
          <w:lang w:val="en-US"/>
          <w14:ligatures w14:val="standardContextual"/>
        </w:rPr>
      </w:pPr>
      <w:hyperlink w:anchor="_Toc168059756" w:history="1">
        <w:r w:rsidRPr="006F4658">
          <w:rPr>
            <w:rStyle w:val="Hyperlink"/>
            <w:noProof/>
          </w:rPr>
          <w:t>9.6</w:t>
        </w:r>
        <w:r>
          <w:rPr>
            <w:rFonts w:asciiTheme="minorHAnsi" w:eastAsiaTheme="minorEastAsia" w:hAnsiTheme="minorHAnsi" w:cstheme="minorBidi"/>
            <w:noProof/>
            <w:kern w:val="2"/>
            <w:lang w:val="en-US"/>
            <w14:ligatures w14:val="standardContextual"/>
          </w:rPr>
          <w:tab/>
        </w:r>
        <w:r w:rsidRPr="006F4658">
          <w:rPr>
            <w:rStyle w:val="Hyperlink"/>
            <w:noProof/>
          </w:rPr>
          <w:t>Special Business</w:t>
        </w:r>
        <w:r>
          <w:rPr>
            <w:noProof/>
            <w:webHidden/>
          </w:rPr>
          <w:tab/>
        </w:r>
        <w:r>
          <w:rPr>
            <w:noProof/>
            <w:webHidden/>
          </w:rPr>
          <w:fldChar w:fldCharType="begin"/>
        </w:r>
        <w:r>
          <w:rPr>
            <w:noProof/>
            <w:webHidden/>
          </w:rPr>
          <w:instrText xml:space="preserve"> PAGEREF _Toc168059756 \h </w:instrText>
        </w:r>
        <w:r>
          <w:rPr>
            <w:noProof/>
            <w:webHidden/>
          </w:rPr>
        </w:r>
        <w:r>
          <w:rPr>
            <w:noProof/>
            <w:webHidden/>
          </w:rPr>
          <w:fldChar w:fldCharType="separate"/>
        </w:r>
        <w:r>
          <w:rPr>
            <w:noProof/>
            <w:webHidden/>
          </w:rPr>
          <w:t>21</w:t>
        </w:r>
        <w:r>
          <w:rPr>
            <w:noProof/>
            <w:webHidden/>
          </w:rPr>
          <w:fldChar w:fldCharType="end"/>
        </w:r>
      </w:hyperlink>
    </w:p>
    <w:p w14:paraId="67838F7B" w14:textId="7C35ABE1" w:rsidR="00D445FA" w:rsidRDefault="00D445FA">
      <w:pPr>
        <w:pStyle w:val="TOC2"/>
        <w:rPr>
          <w:rFonts w:asciiTheme="minorHAnsi" w:eastAsiaTheme="minorEastAsia" w:hAnsiTheme="minorHAnsi" w:cstheme="minorBidi"/>
          <w:noProof/>
          <w:kern w:val="2"/>
          <w:lang w:val="en-US"/>
          <w14:ligatures w14:val="standardContextual"/>
        </w:rPr>
      </w:pPr>
      <w:hyperlink w:anchor="_Toc168059757" w:history="1">
        <w:r w:rsidRPr="006F4658">
          <w:rPr>
            <w:rStyle w:val="Hyperlink"/>
            <w:noProof/>
          </w:rPr>
          <w:t>9.7</w:t>
        </w:r>
        <w:r>
          <w:rPr>
            <w:rFonts w:asciiTheme="minorHAnsi" w:eastAsiaTheme="minorEastAsia" w:hAnsiTheme="minorHAnsi" w:cstheme="minorBidi"/>
            <w:noProof/>
            <w:kern w:val="2"/>
            <w:lang w:val="en-US"/>
            <w14:ligatures w14:val="standardContextual"/>
          </w:rPr>
          <w:tab/>
        </w:r>
        <w:r w:rsidRPr="006F4658">
          <w:rPr>
            <w:rStyle w:val="Hyperlink"/>
            <w:noProof/>
          </w:rPr>
          <w:t>Persons Entitled to be Present</w:t>
        </w:r>
        <w:r>
          <w:rPr>
            <w:noProof/>
            <w:webHidden/>
          </w:rPr>
          <w:tab/>
        </w:r>
        <w:r>
          <w:rPr>
            <w:noProof/>
            <w:webHidden/>
          </w:rPr>
          <w:fldChar w:fldCharType="begin"/>
        </w:r>
        <w:r>
          <w:rPr>
            <w:noProof/>
            <w:webHidden/>
          </w:rPr>
          <w:instrText xml:space="preserve"> PAGEREF _Toc168059757 \h </w:instrText>
        </w:r>
        <w:r>
          <w:rPr>
            <w:noProof/>
            <w:webHidden/>
          </w:rPr>
        </w:r>
        <w:r>
          <w:rPr>
            <w:noProof/>
            <w:webHidden/>
          </w:rPr>
          <w:fldChar w:fldCharType="separate"/>
        </w:r>
        <w:r>
          <w:rPr>
            <w:noProof/>
            <w:webHidden/>
          </w:rPr>
          <w:t>21</w:t>
        </w:r>
        <w:r>
          <w:rPr>
            <w:noProof/>
            <w:webHidden/>
          </w:rPr>
          <w:fldChar w:fldCharType="end"/>
        </w:r>
      </w:hyperlink>
    </w:p>
    <w:p w14:paraId="3D245393" w14:textId="10674882" w:rsidR="00D445FA" w:rsidRDefault="00D445FA">
      <w:pPr>
        <w:pStyle w:val="TOC2"/>
        <w:rPr>
          <w:rFonts w:asciiTheme="minorHAnsi" w:eastAsiaTheme="minorEastAsia" w:hAnsiTheme="minorHAnsi" w:cstheme="minorBidi"/>
          <w:noProof/>
          <w:kern w:val="2"/>
          <w:lang w:val="en-US"/>
          <w14:ligatures w14:val="standardContextual"/>
        </w:rPr>
      </w:pPr>
      <w:hyperlink w:anchor="_Toc168059758" w:history="1">
        <w:r w:rsidRPr="006F4658">
          <w:rPr>
            <w:rStyle w:val="Hyperlink"/>
            <w:noProof/>
          </w:rPr>
          <w:t>9.8</w:t>
        </w:r>
        <w:r>
          <w:rPr>
            <w:rFonts w:asciiTheme="minorHAnsi" w:eastAsiaTheme="minorEastAsia" w:hAnsiTheme="minorHAnsi" w:cstheme="minorBidi"/>
            <w:noProof/>
            <w:kern w:val="2"/>
            <w:lang w:val="en-US"/>
            <w14:ligatures w14:val="standardContextual"/>
          </w:rPr>
          <w:tab/>
        </w:r>
        <w:r w:rsidRPr="006F4658">
          <w:rPr>
            <w:rStyle w:val="Hyperlink"/>
            <w:noProof/>
          </w:rPr>
          <w:t>Chair of Meeting</w:t>
        </w:r>
        <w:r>
          <w:rPr>
            <w:noProof/>
            <w:webHidden/>
          </w:rPr>
          <w:tab/>
        </w:r>
        <w:r>
          <w:rPr>
            <w:noProof/>
            <w:webHidden/>
          </w:rPr>
          <w:fldChar w:fldCharType="begin"/>
        </w:r>
        <w:r>
          <w:rPr>
            <w:noProof/>
            <w:webHidden/>
          </w:rPr>
          <w:instrText xml:space="preserve"> PAGEREF _Toc168059758 \h </w:instrText>
        </w:r>
        <w:r>
          <w:rPr>
            <w:noProof/>
            <w:webHidden/>
          </w:rPr>
        </w:r>
        <w:r>
          <w:rPr>
            <w:noProof/>
            <w:webHidden/>
          </w:rPr>
          <w:fldChar w:fldCharType="separate"/>
        </w:r>
        <w:r>
          <w:rPr>
            <w:noProof/>
            <w:webHidden/>
          </w:rPr>
          <w:t>22</w:t>
        </w:r>
        <w:r>
          <w:rPr>
            <w:noProof/>
            <w:webHidden/>
          </w:rPr>
          <w:fldChar w:fldCharType="end"/>
        </w:r>
      </w:hyperlink>
    </w:p>
    <w:p w14:paraId="35A70BD7" w14:textId="53FFF18D" w:rsidR="00D445FA" w:rsidRDefault="00D445FA">
      <w:pPr>
        <w:pStyle w:val="TOC2"/>
        <w:rPr>
          <w:rFonts w:asciiTheme="minorHAnsi" w:eastAsiaTheme="minorEastAsia" w:hAnsiTheme="minorHAnsi" w:cstheme="minorBidi"/>
          <w:noProof/>
          <w:kern w:val="2"/>
          <w:lang w:val="en-US"/>
          <w14:ligatures w14:val="standardContextual"/>
        </w:rPr>
      </w:pPr>
      <w:hyperlink w:anchor="_Toc168059759" w:history="1">
        <w:r w:rsidRPr="006F4658">
          <w:rPr>
            <w:rStyle w:val="Hyperlink"/>
            <w:noProof/>
          </w:rPr>
          <w:t>9.9</w:t>
        </w:r>
        <w:r>
          <w:rPr>
            <w:rFonts w:asciiTheme="minorHAnsi" w:eastAsiaTheme="minorEastAsia" w:hAnsiTheme="minorHAnsi" w:cstheme="minorBidi"/>
            <w:noProof/>
            <w:kern w:val="2"/>
            <w:lang w:val="en-US"/>
            <w14:ligatures w14:val="standardContextual"/>
          </w:rPr>
          <w:tab/>
        </w:r>
        <w:r w:rsidRPr="006F4658">
          <w:rPr>
            <w:rStyle w:val="Hyperlink"/>
            <w:noProof/>
          </w:rPr>
          <w:t>Quorum</w:t>
        </w:r>
        <w:r>
          <w:rPr>
            <w:noProof/>
            <w:webHidden/>
          </w:rPr>
          <w:tab/>
        </w:r>
        <w:r>
          <w:rPr>
            <w:noProof/>
            <w:webHidden/>
          </w:rPr>
          <w:fldChar w:fldCharType="begin"/>
        </w:r>
        <w:r>
          <w:rPr>
            <w:noProof/>
            <w:webHidden/>
          </w:rPr>
          <w:instrText xml:space="preserve"> PAGEREF _Toc168059759 \h </w:instrText>
        </w:r>
        <w:r>
          <w:rPr>
            <w:noProof/>
            <w:webHidden/>
          </w:rPr>
        </w:r>
        <w:r>
          <w:rPr>
            <w:noProof/>
            <w:webHidden/>
          </w:rPr>
          <w:fldChar w:fldCharType="separate"/>
        </w:r>
        <w:r>
          <w:rPr>
            <w:noProof/>
            <w:webHidden/>
          </w:rPr>
          <w:t>22</w:t>
        </w:r>
        <w:r>
          <w:rPr>
            <w:noProof/>
            <w:webHidden/>
          </w:rPr>
          <w:fldChar w:fldCharType="end"/>
        </w:r>
      </w:hyperlink>
    </w:p>
    <w:p w14:paraId="647DFDFC" w14:textId="60E86F1B" w:rsidR="00D445FA" w:rsidRDefault="00D445FA">
      <w:pPr>
        <w:pStyle w:val="TOC2"/>
        <w:rPr>
          <w:rFonts w:asciiTheme="minorHAnsi" w:eastAsiaTheme="minorEastAsia" w:hAnsiTheme="minorHAnsi" w:cstheme="minorBidi"/>
          <w:noProof/>
          <w:kern w:val="2"/>
          <w:lang w:val="en-US"/>
          <w14:ligatures w14:val="standardContextual"/>
        </w:rPr>
      </w:pPr>
      <w:hyperlink w:anchor="_Toc168059760" w:history="1">
        <w:r w:rsidRPr="006F4658">
          <w:rPr>
            <w:rStyle w:val="Hyperlink"/>
            <w:noProof/>
          </w:rPr>
          <w:t>9.10</w:t>
        </w:r>
        <w:r>
          <w:rPr>
            <w:rFonts w:asciiTheme="minorHAnsi" w:eastAsiaTheme="minorEastAsia" w:hAnsiTheme="minorHAnsi" w:cstheme="minorBidi"/>
            <w:noProof/>
            <w:kern w:val="2"/>
            <w:lang w:val="en-US"/>
            <w14:ligatures w14:val="standardContextual"/>
          </w:rPr>
          <w:tab/>
        </w:r>
        <w:r w:rsidRPr="006F4658">
          <w:rPr>
            <w:rStyle w:val="Hyperlink"/>
            <w:noProof/>
          </w:rPr>
          <w:t>Votes to Govern</w:t>
        </w:r>
        <w:r>
          <w:rPr>
            <w:noProof/>
            <w:webHidden/>
          </w:rPr>
          <w:tab/>
        </w:r>
        <w:r>
          <w:rPr>
            <w:noProof/>
            <w:webHidden/>
          </w:rPr>
          <w:fldChar w:fldCharType="begin"/>
        </w:r>
        <w:r>
          <w:rPr>
            <w:noProof/>
            <w:webHidden/>
          </w:rPr>
          <w:instrText xml:space="preserve"> PAGEREF _Toc168059760 \h </w:instrText>
        </w:r>
        <w:r>
          <w:rPr>
            <w:noProof/>
            <w:webHidden/>
          </w:rPr>
        </w:r>
        <w:r>
          <w:rPr>
            <w:noProof/>
            <w:webHidden/>
          </w:rPr>
          <w:fldChar w:fldCharType="separate"/>
        </w:r>
        <w:r>
          <w:rPr>
            <w:noProof/>
            <w:webHidden/>
          </w:rPr>
          <w:t>22</w:t>
        </w:r>
        <w:r>
          <w:rPr>
            <w:noProof/>
            <w:webHidden/>
          </w:rPr>
          <w:fldChar w:fldCharType="end"/>
        </w:r>
      </w:hyperlink>
    </w:p>
    <w:p w14:paraId="5085A64E" w14:textId="5B127489" w:rsidR="00D445FA" w:rsidRDefault="00D445FA">
      <w:pPr>
        <w:pStyle w:val="TOC2"/>
        <w:rPr>
          <w:rFonts w:asciiTheme="minorHAnsi" w:eastAsiaTheme="minorEastAsia" w:hAnsiTheme="minorHAnsi" w:cstheme="minorBidi"/>
          <w:noProof/>
          <w:kern w:val="2"/>
          <w:lang w:val="en-US"/>
          <w14:ligatures w14:val="standardContextual"/>
        </w:rPr>
      </w:pPr>
      <w:hyperlink w:anchor="_Toc168059761" w:history="1">
        <w:r w:rsidRPr="006F4658">
          <w:rPr>
            <w:rStyle w:val="Hyperlink"/>
            <w:noProof/>
          </w:rPr>
          <w:t>9.11</w:t>
        </w:r>
        <w:r>
          <w:rPr>
            <w:rFonts w:asciiTheme="minorHAnsi" w:eastAsiaTheme="minorEastAsia" w:hAnsiTheme="minorHAnsi" w:cstheme="minorBidi"/>
            <w:noProof/>
            <w:kern w:val="2"/>
            <w:lang w:val="en-US"/>
            <w14:ligatures w14:val="standardContextual"/>
          </w:rPr>
          <w:tab/>
        </w:r>
        <w:r w:rsidRPr="006F4658">
          <w:rPr>
            <w:rStyle w:val="Hyperlink"/>
            <w:noProof/>
          </w:rPr>
          <w:t>Meetings Held by Telephonic or Electronic Means</w:t>
        </w:r>
        <w:r>
          <w:rPr>
            <w:noProof/>
            <w:webHidden/>
          </w:rPr>
          <w:tab/>
        </w:r>
        <w:r>
          <w:rPr>
            <w:noProof/>
            <w:webHidden/>
          </w:rPr>
          <w:fldChar w:fldCharType="begin"/>
        </w:r>
        <w:r>
          <w:rPr>
            <w:noProof/>
            <w:webHidden/>
          </w:rPr>
          <w:instrText xml:space="preserve"> PAGEREF _Toc168059761 \h </w:instrText>
        </w:r>
        <w:r>
          <w:rPr>
            <w:noProof/>
            <w:webHidden/>
          </w:rPr>
        </w:r>
        <w:r>
          <w:rPr>
            <w:noProof/>
            <w:webHidden/>
          </w:rPr>
          <w:fldChar w:fldCharType="separate"/>
        </w:r>
        <w:r>
          <w:rPr>
            <w:noProof/>
            <w:webHidden/>
          </w:rPr>
          <w:t>23</w:t>
        </w:r>
        <w:r>
          <w:rPr>
            <w:noProof/>
            <w:webHidden/>
          </w:rPr>
          <w:fldChar w:fldCharType="end"/>
        </w:r>
      </w:hyperlink>
    </w:p>
    <w:p w14:paraId="3249DE8C" w14:textId="303CF1C6" w:rsidR="00D445FA" w:rsidRDefault="00D445FA">
      <w:pPr>
        <w:pStyle w:val="TOC2"/>
        <w:rPr>
          <w:rFonts w:asciiTheme="minorHAnsi" w:eastAsiaTheme="minorEastAsia" w:hAnsiTheme="minorHAnsi" w:cstheme="minorBidi"/>
          <w:noProof/>
          <w:kern w:val="2"/>
          <w:lang w:val="en-US"/>
          <w14:ligatures w14:val="standardContextual"/>
        </w:rPr>
      </w:pPr>
      <w:hyperlink w:anchor="_Toc168059762" w:history="1">
        <w:r w:rsidRPr="006F4658">
          <w:rPr>
            <w:rStyle w:val="Hyperlink"/>
            <w:noProof/>
          </w:rPr>
          <w:t>9.12</w:t>
        </w:r>
        <w:r>
          <w:rPr>
            <w:rFonts w:asciiTheme="minorHAnsi" w:eastAsiaTheme="minorEastAsia" w:hAnsiTheme="minorHAnsi" w:cstheme="minorBidi"/>
            <w:noProof/>
            <w:kern w:val="2"/>
            <w:lang w:val="en-US"/>
            <w14:ligatures w14:val="standardContextual"/>
          </w:rPr>
          <w:tab/>
        </w:r>
        <w:r w:rsidRPr="006F4658">
          <w:rPr>
            <w:rStyle w:val="Hyperlink"/>
            <w:noProof/>
          </w:rPr>
          <w:t>Voting by Members not in Attendance at a Meeting of Members</w:t>
        </w:r>
        <w:r>
          <w:rPr>
            <w:noProof/>
            <w:webHidden/>
          </w:rPr>
          <w:tab/>
        </w:r>
        <w:r>
          <w:rPr>
            <w:noProof/>
            <w:webHidden/>
          </w:rPr>
          <w:fldChar w:fldCharType="begin"/>
        </w:r>
        <w:r>
          <w:rPr>
            <w:noProof/>
            <w:webHidden/>
          </w:rPr>
          <w:instrText xml:space="preserve"> PAGEREF _Toc168059762 \h </w:instrText>
        </w:r>
        <w:r>
          <w:rPr>
            <w:noProof/>
            <w:webHidden/>
          </w:rPr>
        </w:r>
        <w:r>
          <w:rPr>
            <w:noProof/>
            <w:webHidden/>
          </w:rPr>
          <w:fldChar w:fldCharType="separate"/>
        </w:r>
        <w:r>
          <w:rPr>
            <w:noProof/>
            <w:webHidden/>
          </w:rPr>
          <w:t>23</w:t>
        </w:r>
        <w:r>
          <w:rPr>
            <w:noProof/>
            <w:webHidden/>
          </w:rPr>
          <w:fldChar w:fldCharType="end"/>
        </w:r>
      </w:hyperlink>
    </w:p>
    <w:p w14:paraId="56EB5D07" w14:textId="2DEFA486" w:rsidR="00D445FA" w:rsidRDefault="00D445FA">
      <w:pPr>
        <w:pStyle w:val="TOC2"/>
        <w:rPr>
          <w:rFonts w:asciiTheme="minorHAnsi" w:eastAsiaTheme="minorEastAsia" w:hAnsiTheme="minorHAnsi" w:cstheme="minorBidi"/>
          <w:noProof/>
          <w:kern w:val="2"/>
          <w:lang w:val="en-US"/>
          <w14:ligatures w14:val="standardContextual"/>
        </w:rPr>
      </w:pPr>
      <w:hyperlink w:anchor="_Toc168059763" w:history="1">
        <w:r w:rsidRPr="006F4658">
          <w:rPr>
            <w:rStyle w:val="Hyperlink"/>
            <w:noProof/>
          </w:rPr>
          <w:t>9.13</w:t>
        </w:r>
        <w:r>
          <w:rPr>
            <w:rFonts w:asciiTheme="minorHAnsi" w:eastAsiaTheme="minorEastAsia" w:hAnsiTheme="minorHAnsi" w:cstheme="minorBidi"/>
            <w:noProof/>
            <w:kern w:val="2"/>
            <w:lang w:val="en-US"/>
            <w14:ligatures w14:val="standardContextual"/>
          </w:rPr>
          <w:tab/>
        </w:r>
        <w:r w:rsidRPr="006F4658">
          <w:rPr>
            <w:rStyle w:val="Hyperlink"/>
            <w:noProof/>
          </w:rPr>
          <w:t>Voting by Proxy</w:t>
        </w:r>
        <w:r>
          <w:rPr>
            <w:noProof/>
            <w:webHidden/>
          </w:rPr>
          <w:tab/>
        </w:r>
        <w:r>
          <w:rPr>
            <w:noProof/>
            <w:webHidden/>
          </w:rPr>
          <w:fldChar w:fldCharType="begin"/>
        </w:r>
        <w:r>
          <w:rPr>
            <w:noProof/>
            <w:webHidden/>
          </w:rPr>
          <w:instrText xml:space="preserve"> PAGEREF _Toc168059763 \h </w:instrText>
        </w:r>
        <w:r>
          <w:rPr>
            <w:noProof/>
            <w:webHidden/>
          </w:rPr>
        </w:r>
        <w:r>
          <w:rPr>
            <w:noProof/>
            <w:webHidden/>
          </w:rPr>
          <w:fldChar w:fldCharType="separate"/>
        </w:r>
        <w:r>
          <w:rPr>
            <w:noProof/>
            <w:webHidden/>
          </w:rPr>
          <w:t>24</w:t>
        </w:r>
        <w:r>
          <w:rPr>
            <w:noProof/>
            <w:webHidden/>
          </w:rPr>
          <w:fldChar w:fldCharType="end"/>
        </w:r>
      </w:hyperlink>
    </w:p>
    <w:p w14:paraId="1E5CA9EA" w14:textId="1234052B" w:rsidR="00D445FA" w:rsidRDefault="00D445FA">
      <w:pPr>
        <w:pStyle w:val="TOC2"/>
        <w:rPr>
          <w:rFonts w:asciiTheme="minorHAnsi" w:eastAsiaTheme="minorEastAsia" w:hAnsiTheme="minorHAnsi" w:cstheme="minorBidi"/>
          <w:noProof/>
          <w:kern w:val="2"/>
          <w:lang w:val="en-US"/>
          <w14:ligatures w14:val="standardContextual"/>
        </w:rPr>
      </w:pPr>
      <w:hyperlink w:anchor="_Toc168059764" w:history="1">
        <w:r w:rsidRPr="006F4658">
          <w:rPr>
            <w:rStyle w:val="Hyperlink"/>
            <w:noProof/>
          </w:rPr>
          <w:t>9.14</w:t>
        </w:r>
        <w:r>
          <w:rPr>
            <w:rFonts w:asciiTheme="minorHAnsi" w:eastAsiaTheme="minorEastAsia" w:hAnsiTheme="minorHAnsi" w:cstheme="minorBidi"/>
            <w:noProof/>
            <w:kern w:val="2"/>
            <w:lang w:val="en-US"/>
            <w14:ligatures w14:val="standardContextual"/>
          </w:rPr>
          <w:tab/>
        </w:r>
        <w:r w:rsidRPr="006F4658">
          <w:rPr>
            <w:rStyle w:val="Hyperlink"/>
            <w:noProof/>
          </w:rPr>
          <w:t>Adjournment of Meetings</w:t>
        </w:r>
        <w:r>
          <w:rPr>
            <w:noProof/>
            <w:webHidden/>
          </w:rPr>
          <w:tab/>
        </w:r>
        <w:r>
          <w:rPr>
            <w:noProof/>
            <w:webHidden/>
          </w:rPr>
          <w:fldChar w:fldCharType="begin"/>
        </w:r>
        <w:r>
          <w:rPr>
            <w:noProof/>
            <w:webHidden/>
          </w:rPr>
          <w:instrText xml:space="preserve"> PAGEREF _Toc168059764 \h </w:instrText>
        </w:r>
        <w:r>
          <w:rPr>
            <w:noProof/>
            <w:webHidden/>
          </w:rPr>
        </w:r>
        <w:r>
          <w:rPr>
            <w:noProof/>
            <w:webHidden/>
          </w:rPr>
          <w:fldChar w:fldCharType="separate"/>
        </w:r>
        <w:r>
          <w:rPr>
            <w:noProof/>
            <w:webHidden/>
          </w:rPr>
          <w:t>24</w:t>
        </w:r>
        <w:r>
          <w:rPr>
            <w:noProof/>
            <w:webHidden/>
          </w:rPr>
          <w:fldChar w:fldCharType="end"/>
        </w:r>
      </w:hyperlink>
    </w:p>
    <w:p w14:paraId="63EF3DB6" w14:textId="499A76E8" w:rsidR="00D445FA" w:rsidRDefault="00D445FA">
      <w:pPr>
        <w:pStyle w:val="TOC2"/>
        <w:rPr>
          <w:rFonts w:asciiTheme="minorHAnsi" w:eastAsiaTheme="minorEastAsia" w:hAnsiTheme="minorHAnsi" w:cstheme="minorBidi"/>
          <w:noProof/>
          <w:kern w:val="2"/>
          <w:lang w:val="en-US"/>
          <w14:ligatures w14:val="standardContextual"/>
        </w:rPr>
      </w:pPr>
      <w:hyperlink w:anchor="_Toc168059765" w:history="1">
        <w:r w:rsidRPr="006F4658">
          <w:rPr>
            <w:rStyle w:val="Hyperlink"/>
            <w:noProof/>
          </w:rPr>
          <w:t>9.15</w:t>
        </w:r>
        <w:r>
          <w:rPr>
            <w:rFonts w:asciiTheme="minorHAnsi" w:eastAsiaTheme="minorEastAsia" w:hAnsiTheme="minorHAnsi" w:cstheme="minorBidi"/>
            <w:noProof/>
            <w:kern w:val="2"/>
            <w:lang w:val="en-US"/>
            <w14:ligatures w14:val="standardContextual"/>
          </w:rPr>
          <w:tab/>
        </w:r>
        <w:r w:rsidRPr="006F4658">
          <w:rPr>
            <w:rStyle w:val="Hyperlink"/>
            <w:noProof/>
          </w:rPr>
          <w:t>Resolution in Lieu of Meeting</w:t>
        </w:r>
        <w:r>
          <w:rPr>
            <w:noProof/>
            <w:webHidden/>
          </w:rPr>
          <w:tab/>
        </w:r>
        <w:r>
          <w:rPr>
            <w:noProof/>
            <w:webHidden/>
          </w:rPr>
          <w:fldChar w:fldCharType="begin"/>
        </w:r>
        <w:r>
          <w:rPr>
            <w:noProof/>
            <w:webHidden/>
          </w:rPr>
          <w:instrText xml:space="preserve"> PAGEREF _Toc168059765 \h </w:instrText>
        </w:r>
        <w:r>
          <w:rPr>
            <w:noProof/>
            <w:webHidden/>
          </w:rPr>
        </w:r>
        <w:r>
          <w:rPr>
            <w:noProof/>
            <w:webHidden/>
          </w:rPr>
          <w:fldChar w:fldCharType="separate"/>
        </w:r>
        <w:r>
          <w:rPr>
            <w:noProof/>
            <w:webHidden/>
          </w:rPr>
          <w:t>25</w:t>
        </w:r>
        <w:r>
          <w:rPr>
            <w:noProof/>
            <w:webHidden/>
          </w:rPr>
          <w:fldChar w:fldCharType="end"/>
        </w:r>
      </w:hyperlink>
    </w:p>
    <w:p w14:paraId="6C1F68CC" w14:textId="752067A4" w:rsidR="00D445FA" w:rsidRDefault="00D445FA">
      <w:pPr>
        <w:pStyle w:val="TOC2"/>
        <w:rPr>
          <w:rFonts w:asciiTheme="minorHAnsi" w:eastAsiaTheme="minorEastAsia" w:hAnsiTheme="minorHAnsi" w:cstheme="minorBidi"/>
          <w:noProof/>
          <w:kern w:val="2"/>
          <w:lang w:val="en-US"/>
          <w14:ligatures w14:val="standardContextual"/>
        </w:rPr>
      </w:pPr>
      <w:hyperlink w:anchor="_Toc168059766" w:history="1">
        <w:r w:rsidRPr="006F4658">
          <w:rPr>
            <w:rStyle w:val="Hyperlink"/>
            <w:noProof/>
          </w:rPr>
          <w:t>9.16</w:t>
        </w:r>
        <w:r>
          <w:rPr>
            <w:rFonts w:asciiTheme="minorHAnsi" w:eastAsiaTheme="minorEastAsia" w:hAnsiTheme="minorHAnsi" w:cstheme="minorBidi"/>
            <w:noProof/>
            <w:kern w:val="2"/>
            <w:lang w:val="en-US"/>
            <w14:ligatures w14:val="standardContextual"/>
          </w:rPr>
          <w:tab/>
        </w:r>
        <w:r w:rsidRPr="006F4658">
          <w:rPr>
            <w:rStyle w:val="Hyperlink"/>
            <w:noProof/>
          </w:rPr>
          <w:t>Procedure</w:t>
        </w:r>
        <w:r>
          <w:rPr>
            <w:noProof/>
            <w:webHidden/>
          </w:rPr>
          <w:tab/>
        </w:r>
        <w:r>
          <w:rPr>
            <w:noProof/>
            <w:webHidden/>
          </w:rPr>
          <w:fldChar w:fldCharType="begin"/>
        </w:r>
        <w:r>
          <w:rPr>
            <w:noProof/>
            <w:webHidden/>
          </w:rPr>
          <w:instrText xml:space="preserve"> PAGEREF _Toc168059766 \h </w:instrText>
        </w:r>
        <w:r>
          <w:rPr>
            <w:noProof/>
            <w:webHidden/>
          </w:rPr>
        </w:r>
        <w:r>
          <w:rPr>
            <w:noProof/>
            <w:webHidden/>
          </w:rPr>
          <w:fldChar w:fldCharType="separate"/>
        </w:r>
        <w:r>
          <w:rPr>
            <w:noProof/>
            <w:webHidden/>
          </w:rPr>
          <w:t>25</w:t>
        </w:r>
        <w:r>
          <w:rPr>
            <w:noProof/>
            <w:webHidden/>
          </w:rPr>
          <w:fldChar w:fldCharType="end"/>
        </w:r>
      </w:hyperlink>
    </w:p>
    <w:p w14:paraId="0C0459B7" w14:textId="0FAC03EB"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67" w:history="1">
        <w:r w:rsidRPr="006F4658">
          <w:rPr>
            <w:rStyle w:val="Hyperlink"/>
            <w:noProof/>
          </w:rPr>
          <w:t>Article 10 BANKING ARRANGEMENTS, CONTRACTS, ETC.</w:t>
        </w:r>
        <w:r>
          <w:rPr>
            <w:noProof/>
            <w:webHidden/>
          </w:rPr>
          <w:tab/>
        </w:r>
        <w:r>
          <w:rPr>
            <w:noProof/>
            <w:webHidden/>
          </w:rPr>
          <w:fldChar w:fldCharType="begin"/>
        </w:r>
        <w:r>
          <w:rPr>
            <w:noProof/>
            <w:webHidden/>
          </w:rPr>
          <w:instrText xml:space="preserve"> PAGEREF _Toc168059767 \h </w:instrText>
        </w:r>
        <w:r>
          <w:rPr>
            <w:noProof/>
            <w:webHidden/>
          </w:rPr>
        </w:r>
        <w:r>
          <w:rPr>
            <w:noProof/>
            <w:webHidden/>
          </w:rPr>
          <w:fldChar w:fldCharType="separate"/>
        </w:r>
        <w:r>
          <w:rPr>
            <w:noProof/>
            <w:webHidden/>
          </w:rPr>
          <w:t>26</w:t>
        </w:r>
        <w:r>
          <w:rPr>
            <w:noProof/>
            <w:webHidden/>
          </w:rPr>
          <w:fldChar w:fldCharType="end"/>
        </w:r>
      </w:hyperlink>
    </w:p>
    <w:p w14:paraId="1DF281D9" w14:textId="50C5445D" w:rsidR="00D445FA" w:rsidRDefault="00D445FA">
      <w:pPr>
        <w:pStyle w:val="TOC2"/>
        <w:rPr>
          <w:rFonts w:asciiTheme="minorHAnsi" w:eastAsiaTheme="minorEastAsia" w:hAnsiTheme="minorHAnsi" w:cstheme="minorBidi"/>
          <w:noProof/>
          <w:kern w:val="2"/>
          <w:lang w:val="en-US"/>
          <w14:ligatures w14:val="standardContextual"/>
        </w:rPr>
      </w:pPr>
      <w:hyperlink w:anchor="_Toc168059768" w:history="1">
        <w:r w:rsidRPr="006F4658">
          <w:rPr>
            <w:rStyle w:val="Hyperlink"/>
            <w:noProof/>
          </w:rPr>
          <w:t>10.1</w:t>
        </w:r>
        <w:r>
          <w:rPr>
            <w:rFonts w:asciiTheme="minorHAnsi" w:eastAsiaTheme="minorEastAsia" w:hAnsiTheme="minorHAnsi" w:cstheme="minorBidi"/>
            <w:noProof/>
            <w:kern w:val="2"/>
            <w:lang w:val="en-US"/>
            <w14:ligatures w14:val="standardContextual"/>
          </w:rPr>
          <w:tab/>
        </w:r>
        <w:r w:rsidRPr="006F4658">
          <w:rPr>
            <w:rStyle w:val="Hyperlink"/>
            <w:noProof/>
          </w:rPr>
          <w:t>Execution of Documents</w:t>
        </w:r>
        <w:r>
          <w:rPr>
            <w:noProof/>
            <w:webHidden/>
          </w:rPr>
          <w:tab/>
        </w:r>
        <w:r>
          <w:rPr>
            <w:noProof/>
            <w:webHidden/>
          </w:rPr>
          <w:fldChar w:fldCharType="begin"/>
        </w:r>
        <w:r>
          <w:rPr>
            <w:noProof/>
            <w:webHidden/>
          </w:rPr>
          <w:instrText xml:space="preserve"> PAGEREF _Toc168059768 \h </w:instrText>
        </w:r>
        <w:r>
          <w:rPr>
            <w:noProof/>
            <w:webHidden/>
          </w:rPr>
        </w:r>
        <w:r>
          <w:rPr>
            <w:noProof/>
            <w:webHidden/>
          </w:rPr>
          <w:fldChar w:fldCharType="separate"/>
        </w:r>
        <w:r>
          <w:rPr>
            <w:noProof/>
            <w:webHidden/>
          </w:rPr>
          <w:t>26</w:t>
        </w:r>
        <w:r>
          <w:rPr>
            <w:noProof/>
            <w:webHidden/>
          </w:rPr>
          <w:fldChar w:fldCharType="end"/>
        </w:r>
      </w:hyperlink>
    </w:p>
    <w:p w14:paraId="7B6C166E" w14:textId="1C147E02" w:rsidR="00D445FA" w:rsidRDefault="00D445FA">
      <w:pPr>
        <w:pStyle w:val="TOC2"/>
        <w:rPr>
          <w:rFonts w:asciiTheme="minorHAnsi" w:eastAsiaTheme="minorEastAsia" w:hAnsiTheme="minorHAnsi" w:cstheme="minorBidi"/>
          <w:noProof/>
          <w:kern w:val="2"/>
          <w:lang w:val="en-US"/>
          <w14:ligatures w14:val="standardContextual"/>
        </w:rPr>
      </w:pPr>
      <w:hyperlink w:anchor="_Toc168059769" w:history="1">
        <w:r w:rsidRPr="006F4658">
          <w:rPr>
            <w:rStyle w:val="Hyperlink"/>
            <w:noProof/>
          </w:rPr>
          <w:t>10.2</w:t>
        </w:r>
        <w:r>
          <w:rPr>
            <w:rFonts w:asciiTheme="minorHAnsi" w:eastAsiaTheme="minorEastAsia" w:hAnsiTheme="minorHAnsi" w:cstheme="minorBidi"/>
            <w:noProof/>
            <w:kern w:val="2"/>
            <w:lang w:val="en-US"/>
            <w14:ligatures w14:val="standardContextual"/>
          </w:rPr>
          <w:tab/>
        </w:r>
        <w:r w:rsidRPr="006F4658">
          <w:rPr>
            <w:rStyle w:val="Hyperlink"/>
            <w:noProof/>
          </w:rPr>
          <w:t>Banking Arrangements</w:t>
        </w:r>
        <w:r>
          <w:rPr>
            <w:noProof/>
            <w:webHidden/>
          </w:rPr>
          <w:tab/>
        </w:r>
        <w:r>
          <w:rPr>
            <w:noProof/>
            <w:webHidden/>
          </w:rPr>
          <w:fldChar w:fldCharType="begin"/>
        </w:r>
        <w:r>
          <w:rPr>
            <w:noProof/>
            <w:webHidden/>
          </w:rPr>
          <w:instrText xml:space="preserve"> PAGEREF _Toc168059769 \h </w:instrText>
        </w:r>
        <w:r>
          <w:rPr>
            <w:noProof/>
            <w:webHidden/>
          </w:rPr>
        </w:r>
        <w:r>
          <w:rPr>
            <w:noProof/>
            <w:webHidden/>
          </w:rPr>
          <w:fldChar w:fldCharType="separate"/>
        </w:r>
        <w:r>
          <w:rPr>
            <w:noProof/>
            <w:webHidden/>
          </w:rPr>
          <w:t>26</w:t>
        </w:r>
        <w:r>
          <w:rPr>
            <w:noProof/>
            <w:webHidden/>
          </w:rPr>
          <w:fldChar w:fldCharType="end"/>
        </w:r>
      </w:hyperlink>
    </w:p>
    <w:p w14:paraId="7CA5676E" w14:textId="0A67932A"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70" w:history="1">
        <w:r w:rsidRPr="006F4658">
          <w:rPr>
            <w:rStyle w:val="Hyperlink"/>
            <w:noProof/>
          </w:rPr>
          <w:t>Article 11 NOTICES</w:t>
        </w:r>
        <w:r>
          <w:rPr>
            <w:noProof/>
            <w:webHidden/>
          </w:rPr>
          <w:tab/>
        </w:r>
        <w:r>
          <w:rPr>
            <w:noProof/>
            <w:webHidden/>
          </w:rPr>
          <w:fldChar w:fldCharType="begin"/>
        </w:r>
        <w:r>
          <w:rPr>
            <w:noProof/>
            <w:webHidden/>
          </w:rPr>
          <w:instrText xml:space="preserve"> PAGEREF _Toc168059770 \h </w:instrText>
        </w:r>
        <w:r>
          <w:rPr>
            <w:noProof/>
            <w:webHidden/>
          </w:rPr>
        </w:r>
        <w:r>
          <w:rPr>
            <w:noProof/>
            <w:webHidden/>
          </w:rPr>
          <w:fldChar w:fldCharType="separate"/>
        </w:r>
        <w:r>
          <w:rPr>
            <w:noProof/>
            <w:webHidden/>
          </w:rPr>
          <w:t>26</w:t>
        </w:r>
        <w:r>
          <w:rPr>
            <w:noProof/>
            <w:webHidden/>
          </w:rPr>
          <w:fldChar w:fldCharType="end"/>
        </w:r>
      </w:hyperlink>
    </w:p>
    <w:p w14:paraId="707DCF55" w14:textId="436465B4" w:rsidR="00D445FA" w:rsidRDefault="00D445FA">
      <w:pPr>
        <w:pStyle w:val="TOC2"/>
        <w:rPr>
          <w:rFonts w:asciiTheme="minorHAnsi" w:eastAsiaTheme="minorEastAsia" w:hAnsiTheme="minorHAnsi" w:cstheme="minorBidi"/>
          <w:noProof/>
          <w:kern w:val="2"/>
          <w:lang w:val="en-US"/>
          <w14:ligatures w14:val="standardContextual"/>
        </w:rPr>
      </w:pPr>
      <w:hyperlink w:anchor="_Toc168059771" w:history="1">
        <w:r w:rsidRPr="006F4658">
          <w:rPr>
            <w:rStyle w:val="Hyperlink"/>
            <w:noProof/>
          </w:rPr>
          <w:t>11.1</w:t>
        </w:r>
        <w:r>
          <w:rPr>
            <w:rFonts w:asciiTheme="minorHAnsi" w:eastAsiaTheme="minorEastAsia" w:hAnsiTheme="minorHAnsi" w:cstheme="minorBidi"/>
            <w:noProof/>
            <w:kern w:val="2"/>
            <w:lang w:val="en-US"/>
            <w14:ligatures w14:val="standardContextual"/>
          </w:rPr>
          <w:tab/>
        </w:r>
        <w:r w:rsidRPr="006F4658">
          <w:rPr>
            <w:rStyle w:val="Hyperlink"/>
            <w:noProof/>
          </w:rPr>
          <w:t>Giving Notice</w:t>
        </w:r>
        <w:r>
          <w:rPr>
            <w:noProof/>
            <w:webHidden/>
          </w:rPr>
          <w:tab/>
        </w:r>
        <w:r>
          <w:rPr>
            <w:noProof/>
            <w:webHidden/>
          </w:rPr>
          <w:fldChar w:fldCharType="begin"/>
        </w:r>
        <w:r>
          <w:rPr>
            <w:noProof/>
            <w:webHidden/>
          </w:rPr>
          <w:instrText xml:space="preserve"> PAGEREF _Toc168059771 \h </w:instrText>
        </w:r>
        <w:r>
          <w:rPr>
            <w:noProof/>
            <w:webHidden/>
          </w:rPr>
        </w:r>
        <w:r>
          <w:rPr>
            <w:noProof/>
            <w:webHidden/>
          </w:rPr>
          <w:fldChar w:fldCharType="separate"/>
        </w:r>
        <w:r>
          <w:rPr>
            <w:noProof/>
            <w:webHidden/>
          </w:rPr>
          <w:t>26</w:t>
        </w:r>
        <w:r>
          <w:rPr>
            <w:noProof/>
            <w:webHidden/>
          </w:rPr>
          <w:fldChar w:fldCharType="end"/>
        </w:r>
      </w:hyperlink>
    </w:p>
    <w:p w14:paraId="2587F122" w14:textId="3A8CAE50" w:rsidR="00D445FA" w:rsidRDefault="00D445FA">
      <w:pPr>
        <w:pStyle w:val="TOC2"/>
        <w:rPr>
          <w:rFonts w:asciiTheme="minorHAnsi" w:eastAsiaTheme="minorEastAsia" w:hAnsiTheme="minorHAnsi" w:cstheme="minorBidi"/>
          <w:noProof/>
          <w:kern w:val="2"/>
          <w:lang w:val="en-US"/>
          <w14:ligatures w14:val="standardContextual"/>
        </w:rPr>
      </w:pPr>
      <w:hyperlink w:anchor="_Toc168059772" w:history="1">
        <w:r w:rsidRPr="006F4658">
          <w:rPr>
            <w:rStyle w:val="Hyperlink"/>
            <w:noProof/>
          </w:rPr>
          <w:t>11.2</w:t>
        </w:r>
        <w:r>
          <w:rPr>
            <w:rFonts w:asciiTheme="minorHAnsi" w:eastAsiaTheme="minorEastAsia" w:hAnsiTheme="minorHAnsi" w:cstheme="minorBidi"/>
            <w:noProof/>
            <w:kern w:val="2"/>
            <w:lang w:val="en-US"/>
            <w14:ligatures w14:val="standardContextual"/>
          </w:rPr>
          <w:tab/>
        </w:r>
        <w:r w:rsidRPr="006F4658">
          <w:rPr>
            <w:rStyle w:val="Hyperlink"/>
            <w:noProof/>
          </w:rPr>
          <w:t>Telephonic or Electronic Notice</w:t>
        </w:r>
        <w:r>
          <w:rPr>
            <w:noProof/>
            <w:webHidden/>
          </w:rPr>
          <w:tab/>
        </w:r>
        <w:r>
          <w:rPr>
            <w:noProof/>
            <w:webHidden/>
          </w:rPr>
          <w:fldChar w:fldCharType="begin"/>
        </w:r>
        <w:r>
          <w:rPr>
            <w:noProof/>
            <w:webHidden/>
          </w:rPr>
          <w:instrText xml:space="preserve"> PAGEREF _Toc168059772 \h </w:instrText>
        </w:r>
        <w:r>
          <w:rPr>
            <w:noProof/>
            <w:webHidden/>
          </w:rPr>
        </w:r>
        <w:r>
          <w:rPr>
            <w:noProof/>
            <w:webHidden/>
          </w:rPr>
          <w:fldChar w:fldCharType="separate"/>
        </w:r>
        <w:r>
          <w:rPr>
            <w:noProof/>
            <w:webHidden/>
          </w:rPr>
          <w:t>27</w:t>
        </w:r>
        <w:r>
          <w:rPr>
            <w:noProof/>
            <w:webHidden/>
          </w:rPr>
          <w:fldChar w:fldCharType="end"/>
        </w:r>
      </w:hyperlink>
    </w:p>
    <w:p w14:paraId="6B3A6590" w14:textId="46B4E444" w:rsidR="00D445FA" w:rsidRDefault="00D445FA">
      <w:pPr>
        <w:pStyle w:val="TOC2"/>
        <w:rPr>
          <w:rFonts w:asciiTheme="minorHAnsi" w:eastAsiaTheme="minorEastAsia" w:hAnsiTheme="minorHAnsi" w:cstheme="minorBidi"/>
          <w:noProof/>
          <w:kern w:val="2"/>
          <w:lang w:val="en-US"/>
          <w14:ligatures w14:val="standardContextual"/>
        </w:rPr>
      </w:pPr>
      <w:hyperlink w:anchor="_Toc168059773" w:history="1">
        <w:r w:rsidRPr="006F4658">
          <w:rPr>
            <w:rStyle w:val="Hyperlink"/>
            <w:noProof/>
          </w:rPr>
          <w:t>11.3</w:t>
        </w:r>
        <w:r>
          <w:rPr>
            <w:rFonts w:asciiTheme="minorHAnsi" w:eastAsiaTheme="minorEastAsia" w:hAnsiTheme="minorHAnsi" w:cstheme="minorBidi"/>
            <w:noProof/>
            <w:kern w:val="2"/>
            <w:lang w:val="en-US"/>
            <w14:ligatures w14:val="standardContextual"/>
          </w:rPr>
          <w:tab/>
        </w:r>
        <w:r w:rsidRPr="006F4658">
          <w:rPr>
            <w:rStyle w:val="Hyperlink"/>
            <w:noProof/>
          </w:rPr>
          <w:t>Errors or Omissions</w:t>
        </w:r>
        <w:r>
          <w:rPr>
            <w:noProof/>
            <w:webHidden/>
          </w:rPr>
          <w:tab/>
        </w:r>
        <w:r>
          <w:rPr>
            <w:noProof/>
            <w:webHidden/>
          </w:rPr>
          <w:fldChar w:fldCharType="begin"/>
        </w:r>
        <w:r>
          <w:rPr>
            <w:noProof/>
            <w:webHidden/>
          </w:rPr>
          <w:instrText xml:space="preserve"> PAGEREF _Toc168059773 \h </w:instrText>
        </w:r>
        <w:r>
          <w:rPr>
            <w:noProof/>
            <w:webHidden/>
          </w:rPr>
        </w:r>
        <w:r>
          <w:rPr>
            <w:noProof/>
            <w:webHidden/>
          </w:rPr>
          <w:fldChar w:fldCharType="separate"/>
        </w:r>
        <w:r>
          <w:rPr>
            <w:noProof/>
            <w:webHidden/>
          </w:rPr>
          <w:t>27</w:t>
        </w:r>
        <w:r>
          <w:rPr>
            <w:noProof/>
            <w:webHidden/>
          </w:rPr>
          <w:fldChar w:fldCharType="end"/>
        </w:r>
      </w:hyperlink>
    </w:p>
    <w:p w14:paraId="3A5738B4" w14:textId="1305590C" w:rsidR="00D445FA" w:rsidRDefault="00D445FA">
      <w:pPr>
        <w:pStyle w:val="TOC2"/>
        <w:rPr>
          <w:rFonts w:asciiTheme="minorHAnsi" w:eastAsiaTheme="minorEastAsia" w:hAnsiTheme="minorHAnsi" w:cstheme="minorBidi"/>
          <w:noProof/>
          <w:kern w:val="2"/>
          <w:lang w:val="en-US"/>
          <w14:ligatures w14:val="standardContextual"/>
        </w:rPr>
      </w:pPr>
      <w:hyperlink w:anchor="_Toc168059774" w:history="1">
        <w:r w:rsidRPr="006F4658">
          <w:rPr>
            <w:rStyle w:val="Hyperlink"/>
            <w:noProof/>
          </w:rPr>
          <w:t>11.4</w:t>
        </w:r>
        <w:r>
          <w:rPr>
            <w:rFonts w:asciiTheme="minorHAnsi" w:eastAsiaTheme="minorEastAsia" w:hAnsiTheme="minorHAnsi" w:cstheme="minorBidi"/>
            <w:noProof/>
            <w:kern w:val="2"/>
            <w:lang w:val="en-US"/>
            <w14:ligatures w14:val="standardContextual"/>
          </w:rPr>
          <w:tab/>
        </w:r>
        <w:r w:rsidRPr="006F4658">
          <w:rPr>
            <w:rStyle w:val="Hyperlink"/>
            <w:noProof/>
          </w:rPr>
          <w:t>Computation of Time</w:t>
        </w:r>
        <w:r>
          <w:rPr>
            <w:noProof/>
            <w:webHidden/>
          </w:rPr>
          <w:tab/>
        </w:r>
        <w:r>
          <w:rPr>
            <w:noProof/>
            <w:webHidden/>
          </w:rPr>
          <w:fldChar w:fldCharType="begin"/>
        </w:r>
        <w:r>
          <w:rPr>
            <w:noProof/>
            <w:webHidden/>
          </w:rPr>
          <w:instrText xml:space="preserve"> PAGEREF _Toc168059774 \h </w:instrText>
        </w:r>
        <w:r>
          <w:rPr>
            <w:noProof/>
            <w:webHidden/>
          </w:rPr>
        </w:r>
        <w:r>
          <w:rPr>
            <w:noProof/>
            <w:webHidden/>
          </w:rPr>
          <w:fldChar w:fldCharType="separate"/>
        </w:r>
        <w:r>
          <w:rPr>
            <w:noProof/>
            <w:webHidden/>
          </w:rPr>
          <w:t>28</w:t>
        </w:r>
        <w:r>
          <w:rPr>
            <w:noProof/>
            <w:webHidden/>
          </w:rPr>
          <w:fldChar w:fldCharType="end"/>
        </w:r>
      </w:hyperlink>
    </w:p>
    <w:p w14:paraId="3F2720BD" w14:textId="3F03C401" w:rsidR="00D445FA" w:rsidRDefault="00D445FA">
      <w:pPr>
        <w:pStyle w:val="TOC2"/>
        <w:rPr>
          <w:rFonts w:asciiTheme="minorHAnsi" w:eastAsiaTheme="minorEastAsia" w:hAnsiTheme="minorHAnsi" w:cstheme="minorBidi"/>
          <w:noProof/>
          <w:kern w:val="2"/>
          <w:lang w:val="en-US"/>
          <w14:ligatures w14:val="standardContextual"/>
        </w:rPr>
      </w:pPr>
      <w:hyperlink w:anchor="_Toc168059775" w:history="1">
        <w:r w:rsidRPr="006F4658">
          <w:rPr>
            <w:rStyle w:val="Hyperlink"/>
            <w:noProof/>
          </w:rPr>
          <w:t>11.5</w:t>
        </w:r>
        <w:r>
          <w:rPr>
            <w:rFonts w:asciiTheme="minorHAnsi" w:eastAsiaTheme="minorEastAsia" w:hAnsiTheme="minorHAnsi" w:cstheme="minorBidi"/>
            <w:noProof/>
            <w:kern w:val="2"/>
            <w:lang w:val="en-US"/>
            <w14:ligatures w14:val="standardContextual"/>
          </w:rPr>
          <w:tab/>
        </w:r>
        <w:r w:rsidRPr="006F4658">
          <w:rPr>
            <w:rStyle w:val="Hyperlink"/>
            <w:noProof/>
          </w:rPr>
          <w:t>Undelivered Notices</w:t>
        </w:r>
        <w:r>
          <w:rPr>
            <w:noProof/>
            <w:webHidden/>
          </w:rPr>
          <w:tab/>
        </w:r>
        <w:r>
          <w:rPr>
            <w:noProof/>
            <w:webHidden/>
          </w:rPr>
          <w:fldChar w:fldCharType="begin"/>
        </w:r>
        <w:r>
          <w:rPr>
            <w:noProof/>
            <w:webHidden/>
          </w:rPr>
          <w:instrText xml:space="preserve"> PAGEREF _Toc168059775 \h </w:instrText>
        </w:r>
        <w:r>
          <w:rPr>
            <w:noProof/>
            <w:webHidden/>
          </w:rPr>
        </w:r>
        <w:r>
          <w:rPr>
            <w:noProof/>
            <w:webHidden/>
          </w:rPr>
          <w:fldChar w:fldCharType="separate"/>
        </w:r>
        <w:r>
          <w:rPr>
            <w:noProof/>
            <w:webHidden/>
          </w:rPr>
          <w:t>28</w:t>
        </w:r>
        <w:r>
          <w:rPr>
            <w:noProof/>
            <w:webHidden/>
          </w:rPr>
          <w:fldChar w:fldCharType="end"/>
        </w:r>
      </w:hyperlink>
    </w:p>
    <w:p w14:paraId="5B1FDA36" w14:textId="57FC2A34" w:rsidR="00D445FA" w:rsidRDefault="00D445FA">
      <w:pPr>
        <w:pStyle w:val="TOC2"/>
        <w:rPr>
          <w:rFonts w:asciiTheme="minorHAnsi" w:eastAsiaTheme="minorEastAsia" w:hAnsiTheme="minorHAnsi" w:cstheme="minorBidi"/>
          <w:noProof/>
          <w:kern w:val="2"/>
          <w:lang w:val="en-US"/>
          <w14:ligatures w14:val="standardContextual"/>
        </w:rPr>
      </w:pPr>
      <w:hyperlink w:anchor="_Toc168059776" w:history="1">
        <w:r w:rsidRPr="006F4658">
          <w:rPr>
            <w:rStyle w:val="Hyperlink"/>
            <w:noProof/>
          </w:rPr>
          <w:t>11.6</w:t>
        </w:r>
        <w:r>
          <w:rPr>
            <w:rFonts w:asciiTheme="minorHAnsi" w:eastAsiaTheme="minorEastAsia" w:hAnsiTheme="minorHAnsi" w:cstheme="minorBidi"/>
            <w:noProof/>
            <w:kern w:val="2"/>
            <w:lang w:val="en-US"/>
            <w14:ligatures w14:val="standardContextual"/>
          </w:rPr>
          <w:tab/>
        </w:r>
        <w:r w:rsidRPr="006F4658">
          <w:rPr>
            <w:rStyle w:val="Hyperlink"/>
            <w:noProof/>
          </w:rPr>
          <w:t>Waiver of Notice</w:t>
        </w:r>
        <w:r>
          <w:rPr>
            <w:noProof/>
            <w:webHidden/>
          </w:rPr>
          <w:tab/>
        </w:r>
        <w:r>
          <w:rPr>
            <w:noProof/>
            <w:webHidden/>
          </w:rPr>
          <w:fldChar w:fldCharType="begin"/>
        </w:r>
        <w:r>
          <w:rPr>
            <w:noProof/>
            <w:webHidden/>
          </w:rPr>
          <w:instrText xml:space="preserve"> PAGEREF _Toc168059776 \h </w:instrText>
        </w:r>
        <w:r>
          <w:rPr>
            <w:noProof/>
            <w:webHidden/>
          </w:rPr>
        </w:r>
        <w:r>
          <w:rPr>
            <w:noProof/>
            <w:webHidden/>
          </w:rPr>
          <w:fldChar w:fldCharType="separate"/>
        </w:r>
        <w:r>
          <w:rPr>
            <w:noProof/>
            <w:webHidden/>
          </w:rPr>
          <w:t>28</w:t>
        </w:r>
        <w:r>
          <w:rPr>
            <w:noProof/>
            <w:webHidden/>
          </w:rPr>
          <w:fldChar w:fldCharType="end"/>
        </w:r>
      </w:hyperlink>
    </w:p>
    <w:p w14:paraId="70032481" w14:textId="6349D639"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77" w:history="1">
        <w:r w:rsidRPr="006F4658">
          <w:rPr>
            <w:rStyle w:val="Hyperlink"/>
            <w:noProof/>
          </w:rPr>
          <w:t>Article 12 BY-LAW AMENDMENTS</w:t>
        </w:r>
        <w:r>
          <w:rPr>
            <w:noProof/>
            <w:webHidden/>
          </w:rPr>
          <w:tab/>
        </w:r>
        <w:r>
          <w:rPr>
            <w:noProof/>
            <w:webHidden/>
          </w:rPr>
          <w:fldChar w:fldCharType="begin"/>
        </w:r>
        <w:r>
          <w:rPr>
            <w:noProof/>
            <w:webHidden/>
          </w:rPr>
          <w:instrText xml:space="preserve"> PAGEREF _Toc168059777 \h </w:instrText>
        </w:r>
        <w:r>
          <w:rPr>
            <w:noProof/>
            <w:webHidden/>
          </w:rPr>
        </w:r>
        <w:r>
          <w:rPr>
            <w:noProof/>
            <w:webHidden/>
          </w:rPr>
          <w:fldChar w:fldCharType="separate"/>
        </w:r>
        <w:r>
          <w:rPr>
            <w:noProof/>
            <w:webHidden/>
          </w:rPr>
          <w:t>28</w:t>
        </w:r>
        <w:r>
          <w:rPr>
            <w:noProof/>
            <w:webHidden/>
          </w:rPr>
          <w:fldChar w:fldCharType="end"/>
        </w:r>
      </w:hyperlink>
    </w:p>
    <w:p w14:paraId="439C4F5E" w14:textId="439782DC" w:rsidR="00D445FA" w:rsidRDefault="00D445FA">
      <w:pPr>
        <w:pStyle w:val="TOC2"/>
        <w:rPr>
          <w:rFonts w:asciiTheme="minorHAnsi" w:eastAsiaTheme="minorEastAsia" w:hAnsiTheme="minorHAnsi" w:cstheme="minorBidi"/>
          <w:noProof/>
          <w:kern w:val="2"/>
          <w:lang w:val="en-US"/>
          <w14:ligatures w14:val="standardContextual"/>
        </w:rPr>
      </w:pPr>
      <w:hyperlink w:anchor="_Toc168059778" w:history="1">
        <w:r w:rsidRPr="006F4658">
          <w:rPr>
            <w:rStyle w:val="Hyperlink"/>
            <w:noProof/>
          </w:rPr>
          <w:t>12.1</w:t>
        </w:r>
        <w:r>
          <w:rPr>
            <w:rFonts w:asciiTheme="minorHAnsi" w:eastAsiaTheme="minorEastAsia" w:hAnsiTheme="minorHAnsi" w:cstheme="minorBidi"/>
            <w:noProof/>
            <w:kern w:val="2"/>
            <w:lang w:val="en-US"/>
            <w14:ligatures w14:val="standardContextual"/>
          </w:rPr>
          <w:tab/>
        </w:r>
        <w:r w:rsidRPr="006F4658">
          <w:rPr>
            <w:rStyle w:val="Hyperlink"/>
            <w:noProof/>
          </w:rPr>
          <w:t>By-laws, Amendment, or Repeal</w:t>
        </w:r>
        <w:r>
          <w:rPr>
            <w:noProof/>
            <w:webHidden/>
          </w:rPr>
          <w:tab/>
        </w:r>
        <w:r>
          <w:rPr>
            <w:noProof/>
            <w:webHidden/>
          </w:rPr>
          <w:fldChar w:fldCharType="begin"/>
        </w:r>
        <w:r>
          <w:rPr>
            <w:noProof/>
            <w:webHidden/>
          </w:rPr>
          <w:instrText xml:space="preserve"> PAGEREF _Toc168059778 \h </w:instrText>
        </w:r>
        <w:r>
          <w:rPr>
            <w:noProof/>
            <w:webHidden/>
          </w:rPr>
        </w:r>
        <w:r>
          <w:rPr>
            <w:noProof/>
            <w:webHidden/>
          </w:rPr>
          <w:fldChar w:fldCharType="separate"/>
        </w:r>
        <w:r>
          <w:rPr>
            <w:noProof/>
            <w:webHidden/>
          </w:rPr>
          <w:t>28</w:t>
        </w:r>
        <w:r>
          <w:rPr>
            <w:noProof/>
            <w:webHidden/>
          </w:rPr>
          <w:fldChar w:fldCharType="end"/>
        </w:r>
      </w:hyperlink>
    </w:p>
    <w:p w14:paraId="5E9D8F34" w14:textId="3CFCE52D" w:rsidR="00D445FA" w:rsidRDefault="00D445FA">
      <w:pPr>
        <w:pStyle w:val="TOC2"/>
        <w:rPr>
          <w:rFonts w:asciiTheme="minorHAnsi" w:eastAsiaTheme="minorEastAsia" w:hAnsiTheme="minorHAnsi" w:cstheme="minorBidi"/>
          <w:noProof/>
          <w:kern w:val="2"/>
          <w:lang w:val="en-US"/>
          <w14:ligatures w14:val="standardContextual"/>
        </w:rPr>
      </w:pPr>
      <w:hyperlink w:anchor="_Toc168059779" w:history="1">
        <w:r w:rsidRPr="006F4658">
          <w:rPr>
            <w:rStyle w:val="Hyperlink"/>
            <w:noProof/>
          </w:rPr>
          <w:t>12.2</w:t>
        </w:r>
        <w:r>
          <w:rPr>
            <w:rFonts w:asciiTheme="minorHAnsi" w:eastAsiaTheme="minorEastAsia" w:hAnsiTheme="minorHAnsi" w:cstheme="minorBidi"/>
            <w:noProof/>
            <w:kern w:val="2"/>
            <w:lang w:val="en-US"/>
            <w14:ligatures w14:val="standardContextual"/>
          </w:rPr>
          <w:tab/>
        </w:r>
        <w:r w:rsidRPr="006F4658">
          <w:rPr>
            <w:rStyle w:val="Hyperlink"/>
            <w:noProof/>
          </w:rPr>
          <w:t>Repeal</w:t>
        </w:r>
        <w:r>
          <w:rPr>
            <w:noProof/>
            <w:webHidden/>
          </w:rPr>
          <w:tab/>
        </w:r>
        <w:r>
          <w:rPr>
            <w:noProof/>
            <w:webHidden/>
          </w:rPr>
          <w:fldChar w:fldCharType="begin"/>
        </w:r>
        <w:r>
          <w:rPr>
            <w:noProof/>
            <w:webHidden/>
          </w:rPr>
          <w:instrText xml:space="preserve"> PAGEREF _Toc168059779 \h </w:instrText>
        </w:r>
        <w:r>
          <w:rPr>
            <w:noProof/>
            <w:webHidden/>
          </w:rPr>
        </w:r>
        <w:r>
          <w:rPr>
            <w:noProof/>
            <w:webHidden/>
          </w:rPr>
          <w:fldChar w:fldCharType="separate"/>
        </w:r>
        <w:r>
          <w:rPr>
            <w:noProof/>
            <w:webHidden/>
          </w:rPr>
          <w:t>29</w:t>
        </w:r>
        <w:r>
          <w:rPr>
            <w:noProof/>
            <w:webHidden/>
          </w:rPr>
          <w:fldChar w:fldCharType="end"/>
        </w:r>
      </w:hyperlink>
    </w:p>
    <w:p w14:paraId="5D8BB7B9" w14:textId="247D0071" w:rsidR="00D445FA" w:rsidRDefault="00D445FA">
      <w:pPr>
        <w:pStyle w:val="TOC2"/>
        <w:rPr>
          <w:rFonts w:asciiTheme="minorHAnsi" w:eastAsiaTheme="minorEastAsia" w:hAnsiTheme="minorHAnsi" w:cstheme="minorBidi"/>
          <w:noProof/>
          <w:kern w:val="2"/>
          <w:lang w:val="en-US"/>
          <w14:ligatures w14:val="standardContextual"/>
        </w:rPr>
      </w:pPr>
      <w:hyperlink w:anchor="_Toc168059780" w:history="1">
        <w:r w:rsidRPr="006F4658">
          <w:rPr>
            <w:rStyle w:val="Hyperlink"/>
            <w:noProof/>
          </w:rPr>
          <w:t>12.3</w:t>
        </w:r>
        <w:r>
          <w:rPr>
            <w:rFonts w:asciiTheme="minorHAnsi" w:eastAsiaTheme="minorEastAsia" w:hAnsiTheme="minorHAnsi" w:cstheme="minorBidi"/>
            <w:noProof/>
            <w:kern w:val="2"/>
            <w:lang w:val="en-US"/>
            <w14:ligatures w14:val="standardContextual"/>
          </w:rPr>
          <w:tab/>
        </w:r>
        <w:r w:rsidRPr="006F4658">
          <w:rPr>
            <w:rStyle w:val="Hyperlink"/>
            <w:noProof/>
          </w:rPr>
          <w:t>Effect of Repeal of By-laws</w:t>
        </w:r>
        <w:r>
          <w:rPr>
            <w:noProof/>
            <w:webHidden/>
          </w:rPr>
          <w:tab/>
        </w:r>
        <w:r>
          <w:rPr>
            <w:noProof/>
            <w:webHidden/>
          </w:rPr>
          <w:fldChar w:fldCharType="begin"/>
        </w:r>
        <w:r>
          <w:rPr>
            <w:noProof/>
            <w:webHidden/>
          </w:rPr>
          <w:instrText xml:space="preserve"> PAGEREF _Toc168059780 \h </w:instrText>
        </w:r>
        <w:r>
          <w:rPr>
            <w:noProof/>
            <w:webHidden/>
          </w:rPr>
        </w:r>
        <w:r>
          <w:rPr>
            <w:noProof/>
            <w:webHidden/>
          </w:rPr>
          <w:fldChar w:fldCharType="separate"/>
        </w:r>
        <w:r>
          <w:rPr>
            <w:noProof/>
            <w:webHidden/>
          </w:rPr>
          <w:t>29</w:t>
        </w:r>
        <w:r>
          <w:rPr>
            <w:noProof/>
            <w:webHidden/>
          </w:rPr>
          <w:fldChar w:fldCharType="end"/>
        </w:r>
      </w:hyperlink>
    </w:p>
    <w:p w14:paraId="54141B62" w14:textId="2338174A" w:rsidR="00D445FA" w:rsidRDefault="00D445FA">
      <w:pPr>
        <w:pStyle w:val="TOC1"/>
        <w:rPr>
          <w:rFonts w:asciiTheme="minorHAnsi" w:eastAsiaTheme="minorEastAsia" w:hAnsiTheme="minorHAnsi" w:cstheme="minorBidi"/>
          <w:b w:val="0"/>
          <w:caps w:val="0"/>
          <w:noProof/>
          <w:kern w:val="2"/>
          <w:lang w:val="en-US"/>
          <w14:ligatures w14:val="standardContextual"/>
        </w:rPr>
      </w:pPr>
      <w:hyperlink w:anchor="_Toc168059781" w:history="1">
        <w:r w:rsidRPr="006F4658">
          <w:rPr>
            <w:rStyle w:val="Hyperlink"/>
            <w:noProof/>
          </w:rPr>
          <w:t>Article 13 GENERAL</w:t>
        </w:r>
        <w:r>
          <w:rPr>
            <w:noProof/>
            <w:webHidden/>
          </w:rPr>
          <w:tab/>
        </w:r>
        <w:r>
          <w:rPr>
            <w:noProof/>
            <w:webHidden/>
          </w:rPr>
          <w:fldChar w:fldCharType="begin"/>
        </w:r>
        <w:r>
          <w:rPr>
            <w:noProof/>
            <w:webHidden/>
          </w:rPr>
          <w:instrText xml:space="preserve"> PAGEREF _Toc168059781 \h </w:instrText>
        </w:r>
        <w:r>
          <w:rPr>
            <w:noProof/>
            <w:webHidden/>
          </w:rPr>
        </w:r>
        <w:r>
          <w:rPr>
            <w:noProof/>
            <w:webHidden/>
          </w:rPr>
          <w:fldChar w:fldCharType="separate"/>
        </w:r>
        <w:r>
          <w:rPr>
            <w:noProof/>
            <w:webHidden/>
          </w:rPr>
          <w:t>29</w:t>
        </w:r>
        <w:r>
          <w:rPr>
            <w:noProof/>
            <w:webHidden/>
          </w:rPr>
          <w:fldChar w:fldCharType="end"/>
        </w:r>
      </w:hyperlink>
    </w:p>
    <w:p w14:paraId="226B5D03" w14:textId="6127721A" w:rsidR="00D445FA" w:rsidRDefault="00D445FA">
      <w:pPr>
        <w:pStyle w:val="TOC2"/>
        <w:rPr>
          <w:rFonts w:asciiTheme="minorHAnsi" w:eastAsiaTheme="minorEastAsia" w:hAnsiTheme="minorHAnsi" w:cstheme="minorBidi"/>
          <w:noProof/>
          <w:kern w:val="2"/>
          <w:lang w:val="en-US"/>
          <w14:ligatures w14:val="standardContextual"/>
        </w:rPr>
      </w:pPr>
      <w:hyperlink w:anchor="_Toc168059782" w:history="1">
        <w:r w:rsidRPr="006F4658">
          <w:rPr>
            <w:rStyle w:val="Hyperlink"/>
            <w:noProof/>
          </w:rPr>
          <w:t>13.1</w:t>
        </w:r>
        <w:r>
          <w:rPr>
            <w:rFonts w:asciiTheme="minorHAnsi" w:eastAsiaTheme="minorEastAsia" w:hAnsiTheme="minorHAnsi" w:cstheme="minorBidi"/>
            <w:noProof/>
            <w:kern w:val="2"/>
            <w:lang w:val="en-US"/>
            <w14:ligatures w14:val="standardContextual"/>
          </w:rPr>
          <w:tab/>
        </w:r>
        <w:r w:rsidRPr="006F4658">
          <w:rPr>
            <w:rStyle w:val="Hyperlink"/>
            <w:noProof/>
          </w:rPr>
          <w:t>Corporate Seal</w:t>
        </w:r>
        <w:r>
          <w:rPr>
            <w:noProof/>
            <w:webHidden/>
          </w:rPr>
          <w:tab/>
        </w:r>
        <w:r>
          <w:rPr>
            <w:noProof/>
            <w:webHidden/>
          </w:rPr>
          <w:fldChar w:fldCharType="begin"/>
        </w:r>
        <w:r>
          <w:rPr>
            <w:noProof/>
            <w:webHidden/>
          </w:rPr>
          <w:instrText xml:space="preserve"> PAGEREF _Toc168059782 \h </w:instrText>
        </w:r>
        <w:r>
          <w:rPr>
            <w:noProof/>
            <w:webHidden/>
          </w:rPr>
        </w:r>
        <w:r>
          <w:rPr>
            <w:noProof/>
            <w:webHidden/>
          </w:rPr>
          <w:fldChar w:fldCharType="separate"/>
        </w:r>
        <w:r>
          <w:rPr>
            <w:noProof/>
            <w:webHidden/>
          </w:rPr>
          <w:t>29</w:t>
        </w:r>
        <w:r>
          <w:rPr>
            <w:noProof/>
            <w:webHidden/>
          </w:rPr>
          <w:fldChar w:fldCharType="end"/>
        </w:r>
      </w:hyperlink>
    </w:p>
    <w:p w14:paraId="0BDC10D6" w14:textId="3BEB6315" w:rsidR="00D445FA" w:rsidRDefault="00D445FA">
      <w:pPr>
        <w:pStyle w:val="TOC2"/>
        <w:rPr>
          <w:rFonts w:asciiTheme="minorHAnsi" w:eastAsiaTheme="minorEastAsia" w:hAnsiTheme="minorHAnsi" w:cstheme="minorBidi"/>
          <w:noProof/>
          <w:kern w:val="2"/>
          <w:lang w:val="en-US"/>
          <w14:ligatures w14:val="standardContextual"/>
        </w:rPr>
      </w:pPr>
      <w:hyperlink w:anchor="_Toc168059783" w:history="1">
        <w:r w:rsidRPr="006F4658">
          <w:rPr>
            <w:rStyle w:val="Hyperlink"/>
            <w:noProof/>
          </w:rPr>
          <w:t>13.2</w:t>
        </w:r>
        <w:r>
          <w:rPr>
            <w:rFonts w:asciiTheme="minorHAnsi" w:eastAsiaTheme="minorEastAsia" w:hAnsiTheme="minorHAnsi" w:cstheme="minorBidi"/>
            <w:noProof/>
            <w:kern w:val="2"/>
            <w:lang w:val="en-US"/>
            <w14:ligatures w14:val="standardContextual"/>
          </w:rPr>
          <w:tab/>
        </w:r>
        <w:r w:rsidRPr="006F4658">
          <w:rPr>
            <w:rStyle w:val="Hyperlink"/>
            <w:noProof/>
          </w:rPr>
          <w:t>Financial Year End</w:t>
        </w:r>
        <w:r>
          <w:rPr>
            <w:noProof/>
            <w:webHidden/>
          </w:rPr>
          <w:tab/>
        </w:r>
        <w:r>
          <w:rPr>
            <w:noProof/>
            <w:webHidden/>
          </w:rPr>
          <w:fldChar w:fldCharType="begin"/>
        </w:r>
        <w:r>
          <w:rPr>
            <w:noProof/>
            <w:webHidden/>
          </w:rPr>
          <w:instrText xml:space="preserve"> PAGEREF _Toc168059783 \h </w:instrText>
        </w:r>
        <w:r>
          <w:rPr>
            <w:noProof/>
            <w:webHidden/>
          </w:rPr>
        </w:r>
        <w:r>
          <w:rPr>
            <w:noProof/>
            <w:webHidden/>
          </w:rPr>
          <w:fldChar w:fldCharType="separate"/>
        </w:r>
        <w:r>
          <w:rPr>
            <w:noProof/>
            <w:webHidden/>
          </w:rPr>
          <w:t>30</w:t>
        </w:r>
        <w:r>
          <w:rPr>
            <w:noProof/>
            <w:webHidden/>
          </w:rPr>
          <w:fldChar w:fldCharType="end"/>
        </w:r>
      </w:hyperlink>
    </w:p>
    <w:p w14:paraId="147EA5EE" w14:textId="5EA10E68" w:rsidR="00D445FA" w:rsidRDefault="00D445FA">
      <w:pPr>
        <w:pStyle w:val="TOC2"/>
        <w:rPr>
          <w:rFonts w:asciiTheme="minorHAnsi" w:eastAsiaTheme="minorEastAsia" w:hAnsiTheme="minorHAnsi" w:cstheme="minorBidi"/>
          <w:noProof/>
          <w:kern w:val="2"/>
          <w:lang w:val="en-US"/>
          <w14:ligatures w14:val="standardContextual"/>
        </w:rPr>
      </w:pPr>
      <w:hyperlink w:anchor="_Toc168059784" w:history="1">
        <w:r w:rsidRPr="006F4658">
          <w:rPr>
            <w:rStyle w:val="Hyperlink"/>
            <w:noProof/>
          </w:rPr>
          <w:t>13.3</w:t>
        </w:r>
        <w:r>
          <w:rPr>
            <w:rFonts w:asciiTheme="minorHAnsi" w:eastAsiaTheme="minorEastAsia" w:hAnsiTheme="minorHAnsi" w:cstheme="minorBidi"/>
            <w:noProof/>
            <w:kern w:val="2"/>
            <w:lang w:val="en-US"/>
            <w14:ligatures w14:val="standardContextual"/>
          </w:rPr>
          <w:tab/>
        </w:r>
        <w:r w:rsidRPr="006F4658">
          <w:rPr>
            <w:rStyle w:val="Hyperlink"/>
            <w:noProof/>
          </w:rPr>
          <w:t>Categorization under the Act</w:t>
        </w:r>
        <w:r>
          <w:rPr>
            <w:noProof/>
            <w:webHidden/>
          </w:rPr>
          <w:tab/>
        </w:r>
        <w:r>
          <w:rPr>
            <w:noProof/>
            <w:webHidden/>
          </w:rPr>
          <w:fldChar w:fldCharType="begin"/>
        </w:r>
        <w:r>
          <w:rPr>
            <w:noProof/>
            <w:webHidden/>
          </w:rPr>
          <w:instrText xml:space="preserve"> PAGEREF _Toc168059784 \h </w:instrText>
        </w:r>
        <w:r>
          <w:rPr>
            <w:noProof/>
            <w:webHidden/>
          </w:rPr>
        </w:r>
        <w:r>
          <w:rPr>
            <w:noProof/>
            <w:webHidden/>
          </w:rPr>
          <w:fldChar w:fldCharType="separate"/>
        </w:r>
        <w:r>
          <w:rPr>
            <w:noProof/>
            <w:webHidden/>
          </w:rPr>
          <w:t>30</w:t>
        </w:r>
        <w:r>
          <w:rPr>
            <w:noProof/>
            <w:webHidden/>
          </w:rPr>
          <w:fldChar w:fldCharType="end"/>
        </w:r>
      </w:hyperlink>
    </w:p>
    <w:p w14:paraId="59B05A2D" w14:textId="534AAB19" w:rsidR="00D445FA" w:rsidRDefault="00D445FA">
      <w:pPr>
        <w:pStyle w:val="TOC2"/>
        <w:rPr>
          <w:rFonts w:asciiTheme="minorHAnsi" w:eastAsiaTheme="minorEastAsia" w:hAnsiTheme="minorHAnsi" w:cstheme="minorBidi"/>
          <w:noProof/>
          <w:kern w:val="2"/>
          <w:lang w:val="en-US"/>
          <w14:ligatures w14:val="standardContextual"/>
        </w:rPr>
      </w:pPr>
      <w:hyperlink w:anchor="_Toc168059785" w:history="1">
        <w:r w:rsidRPr="006F4658">
          <w:rPr>
            <w:rStyle w:val="Hyperlink"/>
            <w:noProof/>
          </w:rPr>
          <w:t>13.4</w:t>
        </w:r>
        <w:r>
          <w:rPr>
            <w:rFonts w:asciiTheme="minorHAnsi" w:eastAsiaTheme="minorEastAsia" w:hAnsiTheme="minorHAnsi" w:cstheme="minorBidi"/>
            <w:noProof/>
            <w:kern w:val="2"/>
            <w:lang w:val="en-US"/>
            <w14:ligatures w14:val="standardContextual"/>
          </w:rPr>
          <w:tab/>
        </w:r>
        <w:r w:rsidRPr="006F4658">
          <w:rPr>
            <w:rStyle w:val="Hyperlink"/>
            <w:noProof/>
          </w:rPr>
          <w:t>Financial Review</w:t>
        </w:r>
        <w:r>
          <w:rPr>
            <w:noProof/>
            <w:webHidden/>
          </w:rPr>
          <w:tab/>
        </w:r>
        <w:r>
          <w:rPr>
            <w:noProof/>
            <w:webHidden/>
          </w:rPr>
          <w:fldChar w:fldCharType="begin"/>
        </w:r>
        <w:r>
          <w:rPr>
            <w:noProof/>
            <w:webHidden/>
          </w:rPr>
          <w:instrText xml:space="preserve"> PAGEREF _Toc168059785 \h </w:instrText>
        </w:r>
        <w:r>
          <w:rPr>
            <w:noProof/>
            <w:webHidden/>
          </w:rPr>
        </w:r>
        <w:r>
          <w:rPr>
            <w:noProof/>
            <w:webHidden/>
          </w:rPr>
          <w:fldChar w:fldCharType="separate"/>
        </w:r>
        <w:r>
          <w:rPr>
            <w:noProof/>
            <w:webHidden/>
          </w:rPr>
          <w:t>30</w:t>
        </w:r>
        <w:r>
          <w:rPr>
            <w:noProof/>
            <w:webHidden/>
          </w:rPr>
          <w:fldChar w:fldCharType="end"/>
        </w:r>
      </w:hyperlink>
    </w:p>
    <w:p w14:paraId="5D804B75" w14:textId="24AD9B16" w:rsidR="00D445FA" w:rsidRDefault="00D445FA">
      <w:pPr>
        <w:pStyle w:val="TOC2"/>
        <w:rPr>
          <w:rFonts w:asciiTheme="minorHAnsi" w:eastAsiaTheme="minorEastAsia" w:hAnsiTheme="minorHAnsi" w:cstheme="minorBidi"/>
          <w:noProof/>
          <w:kern w:val="2"/>
          <w:lang w:val="en-US"/>
          <w14:ligatures w14:val="standardContextual"/>
        </w:rPr>
      </w:pPr>
      <w:hyperlink w:anchor="_Toc168059786" w:history="1">
        <w:r w:rsidRPr="006F4658">
          <w:rPr>
            <w:rStyle w:val="Hyperlink"/>
            <w:noProof/>
          </w:rPr>
          <w:t>13.5</w:t>
        </w:r>
        <w:r>
          <w:rPr>
            <w:rFonts w:asciiTheme="minorHAnsi" w:eastAsiaTheme="minorEastAsia" w:hAnsiTheme="minorHAnsi" w:cstheme="minorBidi"/>
            <w:noProof/>
            <w:kern w:val="2"/>
            <w:lang w:val="en-US"/>
            <w14:ligatures w14:val="standardContextual"/>
          </w:rPr>
          <w:tab/>
        </w:r>
        <w:r w:rsidRPr="006F4658">
          <w:rPr>
            <w:rStyle w:val="Hyperlink"/>
            <w:noProof/>
          </w:rPr>
          <w:t>Policies</w:t>
        </w:r>
        <w:r>
          <w:rPr>
            <w:noProof/>
            <w:webHidden/>
          </w:rPr>
          <w:tab/>
        </w:r>
        <w:r>
          <w:rPr>
            <w:noProof/>
            <w:webHidden/>
          </w:rPr>
          <w:fldChar w:fldCharType="begin"/>
        </w:r>
        <w:r>
          <w:rPr>
            <w:noProof/>
            <w:webHidden/>
          </w:rPr>
          <w:instrText xml:space="preserve"> PAGEREF _Toc168059786 \h </w:instrText>
        </w:r>
        <w:r>
          <w:rPr>
            <w:noProof/>
            <w:webHidden/>
          </w:rPr>
        </w:r>
        <w:r>
          <w:rPr>
            <w:noProof/>
            <w:webHidden/>
          </w:rPr>
          <w:fldChar w:fldCharType="separate"/>
        </w:r>
        <w:r>
          <w:rPr>
            <w:noProof/>
            <w:webHidden/>
          </w:rPr>
          <w:t>31</w:t>
        </w:r>
        <w:r>
          <w:rPr>
            <w:noProof/>
            <w:webHidden/>
          </w:rPr>
          <w:fldChar w:fldCharType="end"/>
        </w:r>
      </w:hyperlink>
    </w:p>
    <w:p w14:paraId="1DDBC2EA" w14:textId="203D9D04" w:rsidR="00D445FA" w:rsidRDefault="00D445FA">
      <w:pPr>
        <w:pStyle w:val="TOC2"/>
        <w:rPr>
          <w:rFonts w:asciiTheme="minorHAnsi" w:eastAsiaTheme="minorEastAsia" w:hAnsiTheme="minorHAnsi" w:cstheme="minorBidi"/>
          <w:noProof/>
          <w:kern w:val="2"/>
          <w:lang w:val="en-US"/>
          <w14:ligatures w14:val="standardContextual"/>
        </w:rPr>
      </w:pPr>
      <w:hyperlink w:anchor="_Toc168059787" w:history="1">
        <w:r w:rsidRPr="006F4658">
          <w:rPr>
            <w:rStyle w:val="Hyperlink"/>
            <w:noProof/>
          </w:rPr>
          <w:t>13.6</w:t>
        </w:r>
        <w:r>
          <w:rPr>
            <w:rFonts w:asciiTheme="minorHAnsi" w:eastAsiaTheme="minorEastAsia" w:hAnsiTheme="minorHAnsi" w:cstheme="minorBidi"/>
            <w:noProof/>
            <w:kern w:val="2"/>
            <w:lang w:val="en-US"/>
            <w14:ligatures w14:val="standardContextual"/>
          </w:rPr>
          <w:tab/>
        </w:r>
        <w:r w:rsidRPr="006F4658">
          <w:rPr>
            <w:rStyle w:val="Hyperlink"/>
            <w:noProof/>
          </w:rPr>
          <w:t>Invalidity of any Provision of This By-Law</w:t>
        </w:r>
        <w:r>
          <w:rPr>
            <w:noProof/>
            <w:webHidden/>
          </w:rPr>
          <w:tab/>
        </w:r>
        <w:r>
          <w:rPr>
            <w:noProof/>
            <w:webHidden/>
          </w:rPr>
          <w:fldChar w:fldCharType="begin"/>
        </w:r>
        <w:r>
          <w:rPr>
            <w:noProof/>
            <w:webHidden/>
          </w:rPr>
          <w:instrText xml:space="preserve"> PAGEREF _Toc168059787 \h </w:instrText>
        </w:r>
        <w:r>
          <w:rPr>
            <w:noProof/>
            <w:webHidden/>
          </w:rPr>
        </w:r>
        <w:r>
          <w:rPr>
            <w:noProof/>
            <w:webHidden/>
          </w:rPr>
          <w:fldChar w:fldCharType="separate"/>
        </w:r>
        <w:r>
          <w:rPr>
            <w:noProof/>
            <w:webHidden/>
          </w:rPr>
          <w:t>31</w:t>
        </w:r>
        <w:r>
          <w:rPr>
            <w:noProof/>
            <w:webHidden/>
          </w:rPr>
          <w:fldChar w:fldCharType="end"/>
        </w:r>
      </w:hyperlink>
    </w:p>
    <w:p w14:paraId="12D144B5" w14:textId="4FD2B178" w:rsidR="00D445FA" w:rsidRDefault="00D445FA">
      <w:pPr>
        <w:pStyle w:val="TOC2"/>
        <w:rPr>
          <w:rFonts w:asciiTheme="minorHAnsi" w:eastAsiaTheme="minorEastAsia" w:hAnsiTheme="minorHAnsi" w:cstheme="minorBidi"/>
          <w:noProof/>
          <w:kern w:val="2"/>
          <w:lang w:val="en-US"/>
          <w14:ligatures w14:val="standardContextual"/>
        </w:rPr>
      </w:pPr>
      <w:hyperlink w:anchor="_Toc168059788" w:history="1">
        <w:r w:rsidRPr="006F4658">
          <w:rPr>
            <w:rStyle w:val="Hyperlink"/>
            <w:noProof/>
          </w:rPr>
          <w:t>13.7</w:t>
        </w:r>
        <w:r>
          <w:rPr>
            <w:rFonts w:asciiTheme="minorHAnsi" w:eastAsiaTheme="minorEastAsia" w:hAnsiTheme="minorHAnsi" w:cstheme="minorBidi"/>
            <w:noProof/>
            <w:kern w:val="2"/>
            <w:lang w:val="en-US"/>
            <w14:ligatures w14:val="standardContextual"/>
          </w:rPr>
          <w:tab/>
        </w:r>
        <w:r w:rsidRPr="006F4658">
          <w:rPr>
            <w:rStyle w:val="Hyperlink"/>
            <w:noProof/>
          </w:rPr>
          <w:t>Repeal and Designation</w:t>
        </w:r>
        <w:r>
          <w:rPr>
            <w:noProof/>
            <w:webHidden/>
          </w:rPr>
          <w:tab/>
        </w:r>
        <w:r>
          <w:rPr>
            <w:noProof/>
            <w:webHidden/>
          </w:rPr>
          <w:fldChar w:fldCharType="begin"/>
        </w:r>
        <w:r>
          <w:rPr>
            <w:noProof/>
            <w:webHidden/>
          </w:rPr>
          <w:instrText xml:space="preserve"> PAGEREF _Toc168059788 \h </w:instrText>
        </w:r>
        <w:r>
          <w:rPr>
            <w:noProof/>
            <w:webHidden/>
          </w:rPr>
        </w:r>
        <w:r>
          <w:rPr>
            <w:noProof/>
            <w:webHidden/>
          </w:rPr>
          <w:fldChar w:fldCharType="separate"/>
        </w:r>
        <w:r>
          <w:rPr>
            <w:noProof/>
            <w:webHidden/>
          </w:rPr>
          <w:t>31</w:t>
        </w:r>
        <w:r>
          <w:rPr>
            <w:noProof/>
            <w:webHidden/>
          </w:rPr>
          <w:fldChar w:fldCharType="end"/>
        </w:r>
      </w:hyperlink>
    </w:p>
    <w:p w14:paraId="76A0064C" w14:textId="0D2FC2E7" w:rsidR="004910D3" w:rsidRDefault="00682C09" w:rsidP="004910D3">
      <w:pPr>
        <w:sectPr w:rsidR="004910D3" w:rsidSect="00C93837">
          <w:headerReference w:type="default" r:id="rId8"/>
          <w:headerReference w:type="first" r:id="rId9"/>
          <w:pgSz w:w="12240" w:h="15840" w:code="1"/>
          <w:pgMar w:top="1440" w:right="1440" w:bottom="1440" w:left="1440" w:header="720" w:footer="576" w:gutter="0"/>
          <w:pgNumType w:fmt="lowerRoman" w:start="1"/>
          <w:cols w:space="708"/>
          <w:titlePg/>
          <w:docGrid w:linePitch="360"/>
        </w:sectPr>
      </w:pPr>
      <w:r>
        <w:fldChar w:fldCharType="end"/>
      </w:r>
    </w:p>
    <w:p w14:paraId="09FBDBC5" w14:textId="77777777" w:rsidR="000846F1" w:rsidRDefault="000846F1" w:rsidP="000846F1">
      <w:pPr>
        <w:pStyle w:val="GRHeading1"/>
        <w:rPr>
          <w:rStyle w:val="GRBold"/>
        </w:rPr>
      </w:pPr>
    </w:p>
    <w:p w14:paraId="1367B61E" w14:textId="43059D8E" w:rsidR="004910D3" w:rsidRDefault="004910D3" w:rsidP="005F1139">
      <w:pPr>
        <w:pStyle w:val="GRCentre"/>
      </w:pPr>
      <w:r w:rsidRPr="004910D3">
        <w:rPr>
          <w:rStyle w:val="GRBold"/>
        </w:rPr>
        <w:t>BE IT ENACTED</w:t>
      </w:r>
      <w:r>
        <w:t xml:space="preserve"> as a by-law of</w:t>
      </w:r>
      <w:r w:rsidR="002109C6">
        <w:t xml:space="preserve"> West Toronto Junction Historical Society </w:t>
      </w:r>
      <w:r>
        <w:t>(the “</w:t>
      </w:r>
      <w:r w:rsidRPr="004910D3">
        <w:rPr>
          <w:rStyle w:val="GRBold"/>
        </w:rPr>
        <w:t>Corporation</w:t>
      </w:r>
      <w:r>
        <w:t>”) as follows:</w:t>
      </w:r>
    </w:p>
    <w:p w14:paraId="1489D073" w14:textId="66FEEA54" w:rsidR="004910D3" w:rsidRDefault="004910D3" w:rsidP="004910D3">
      <w:pPr>
        <w:pStyle w:val="GRArtL1"/>
      </w:pPr>
      <w:r>
        <w:br/>
      </w:r>
      <w:bookmarkStart w:id="0" w:name="_Toc168059694"/>
      <w:r>
        <w:t>DEFINITIONS AND INTERPRETATION</w:t>
      </w:r>
      <w:bookmarkEnd w:id="0"/>
    </w:p>
    <w:p w14:paraId="2B2241DD" w14:textId="5FC74174" w:rsidR="00B34C6E" w:rsidRDefault="004910D3" w:rsidP="004910D3">
      <w:pPr>
        <w:pStyle w:val="GRArtL2"/>
      </w:pPr>
      <w:bookmarkStart w:id="1" w:name="_Toc168059695"/>
      <w:r>
        <w:t>Definitions</w:t>
      </w:r>
      <w:bookmarkEnd w:id="1"/>
    </w:p>
    <w:p w14:paraId="7476FAD1" w14:textId="673D0629" w:rsidR="004910D3" w:rsidRDefault="004910D3" w:rsidP="004910D3">
      <w:r>
        <w:t>In this by-law and all other by-laws of the Corporation, unless the context otherwise requires:</w:t>
      </w:r>
    </w:p>
    <w:p w14:paraId="13812721" w14:textId="473F36E6" w:rsidR="004910D3" w:rsidRDefault="004910D3" w:rsidP="004910D3">
      <w:pPr>
        <w:pStyle w:val="GRArtL3"/>
      </w:pPr>
      <w:r>
        <w:t>“</w:t>
      </w:r>
      <w:r w:rsidRPr="00682C09">
        <w:rPr>
          <w:rStyle w:val="GRBold"/>
        </w:rPr>
        <w:t>Act</w:t>
      </w:r>
      <w:r>
        <w:t xml:space="preserve">” means the </w:t>
      </w:r>
      <w:r w:rsidRPr="00514BA3">
        <w:rPr>
          <w:rStyle w:val="GRItalic"/>
        </w:rPr>
        <w:t>Not-for-Profit Corporations Act, 2010</w:t>
      </w:r>
      <w:r>
        <w:t xml:space="preserve"> (Ontario) S.O. 2010, c.15, including Regulations made pursuant to the Act, and any amendments, statutes or Regulations that may be substituted from time to </w:t>
      </w:r>
      <w:proofErr w:type="gramStart"/>
      <w:r>
        <w:t>time;</w:t>
      </w:r>
      <w:proofErr w:type="gramEnd"/>
    </w:p>
    <w:p w14:paraId="5288B348" w14:textId="5C057CAA" w:rsidR="004910D3" w:rsidRDefault="004910D3" w:rsidP="004910D3">
      <w:pPr>
        <w:pStyle w:val="GRArtL3"/>
      </w:pPr>
      <w:r>
        <w:t>“</w:t>
      </w:r>
      <w:r w:rsidRPr="00682C09">
        <w:rPr>
          <w:rStyle w:val="GRBold"/>
        </w:rPr>
        <w:t>Auditor</w:t>
      </w:r>
      <w:r>
        <w:t xml:space="preserve">” means a person permitted to conduct an audit or review engagement of the Corporation under the </w:t>
      </w:r>
      <w:r w:rsidRPr="00514BA3">
        <w:rPr>
          <w:rStyle w:val="GRItalic"/>
        </w:rPr>
        <w:t>Public Accounting Act, 2004</w:t>
      </w:r>
      <w:r>
        <w:t xml:space="preserve">, and who is independent of the Corporation, any of its affiliates, and the Directors and officers of the Corporation and its </w:t>
      </w:r>
      <w:proofErr w:type="gramStart"/>
      <w:r>
        <w:t>affiliates;</w:t>
      </w:r>
      <w:proofErr w:type="gramEnd"/>
      <w:r>
        <w:t xml:space="preserve"> </w:t>
      </w:r>
    </w:p>
    <w:p w14:paraId="6152AA3F" w14:textId="64AD70FB" w:rsidR="004910D3" w:rsidRDefault="004910D3" w:rsidP="004910D3">
      <w:pPr>
        <w:pStyle w:val="GRArtL3"/>
      </w:pPr>
      <w:r>
        <w:t>“</w:t>
      </w:r>
      <w:r w:rsidRPr="00682C09">
        <w:rPr>
          <w:rStyle w:val="GRBold"/>
        </w:rPr>
        <w:t>Board</w:t>
      </w:r>
      <w:r>
        <w:t xml:space="preserve">” means the board of directors of the </w:t>
      </w:r>
      <w:proofErr w:type="gramStart"/>
      <w:r>
        <w:t>Corporation;</w:t>
      </w:r>
      <w:proofErr w:type="gramEnd"/>
      <w:r>
        <w:t xml:space="preserve"> </w:t>
      </w:r>
    </w:p>
    <w:p w14:paraId="3B5A0B9A" w14:textId="667E2090" w:rsidR="004910D3" w:rsidRDefault="004910D3" w:rsidP="004910D3">
      <w:pPr>
        <w:pStyle w:val="GRArtL3"/>
      </w:pPr>
      <w:r>
        <w:t>“</w:t>
      </w:r>
      <w:r w:rsidRPr="00682C09">
        <w:rPr>
          <w:rStyle w:val="GRBold"/>
        </w:rPr>
        <w:t>By-law</w:t>
      </w:r>
      <w:r>
        <w:t xml:space="preserve">” means this by-law and any other by-law of the Corporation as amended which are, from time to time, in force and </w:t>
      </w:r>
      <w:proofErr w:type="gramStart"/>
      <w:r>
        <w:t>effect;</w:t>
      </w:r>
      <w:proofErr w:type="gramEnd"/>
      <w:r>
        <w:t xml:space="preserve"> </w:t>
      </w:r>
    </w:p>
    <w:p w14:paraId="087BEF30" w14:textId="421234E0" w:rsidR="004910D3" w:rsidRDefault="004910D3" w:rsidP="004910D3">
      <w:pPr>
        <w:pStyle w:val="GRArtL3"/>
      </w:pPr>
      <w:r>
        <w:t>“</w:t>
      </w:r>
      <w:r w:rsidRPr="00682C09">
        <w:rPr>
          <w:rStyle w:val="GRBold"/>
        </w:rPr>
        <w:t>Director</w:t>
      </w:r>
      <w:r>
        <w:t>” means an individual who is a member of the Board</w:t>
      </w:r>
      <w:r w:rsidR="00042092">
        <w:t xml:space="preserve"> and includes those individuals referred to as officers in the OHS </w:t>
      </w:r>
      <w:proofErr w:type="gramStart"/>
      <w:r w:rsidR="00042092">
        <w:t>Act</w:t>
      </w:r>
      <w:r>
        <w:t>;</w:t>
      </w:r>
      <w:proofErr w:type="gramEnd"/>
    </w:p>
    <w:p w14:paraId="1593A88E" w14:textId="069999C4" w:rsidR="004910D3" w:rsidRDefault="004910D3" w:rsidP="004910D3">
      <w:pPr>
        <w:pStyle w:val="GRArtL3"/>
      </w:pPr>
      <w:r>
        <w:t>“</w:t>
      </w:r>
      <w:r w:rsidRPr="00682C09">
        <w:rPr>
          <w:rStyle w:val="GRBold"/>
        </w:rPr>
        <w:t>Extraordinary Resolution</w:t>
      </w:r>
      <w:r>
        <w:t>” means a resolution that is:</w:t>
      </w:r>
    </w:p>
    <w:p w14:paraId="5CB61831" w14:textId="688AB4F9" w:rsidR="004910D3" w:rsidRDefault="004910D3" w:rsidP="004910D3">
      <w:pPr>
        <w:pStyle w:val="GRArtL4"/>
      </w:pPr>
      <w:r>
        <w:t>submitted to a special Meeting of Members of the Corporation duly called for the purpose of considering the resolution and passed at the meeting, with or without amendment, by at least 80 per cent of the votes cast, or</w:t>
      </w:r>
    </w:p>
    <w:p w14:paraId="50CAEA04" w14:textId="2AA08EDE" w:rsidR="004910D3" w:rsidRDefault="004910D3" w:rsidP="004910D3">
      <w:pPr>
        <w:pStyle w:val="GRArtL4"/>
      </w:pPr>
      <w:r>
        <w:t xml:space="preserve">consented to in writing by each Member of the Corporation entitled to vote at a Meeting of </w:t>
      </w:r>
      <w:proofErr w:type="gramStart"/>
      <w:r>
        <w:t>Members;</w:t>
      </w:r>
      <w:proofErr w:type="gramEnd"/>
      <w:r w:rsidR="00042092">
        <w:t xml:space="preserve"> </w:t>
      </w:r>
    </w:p>
    <w:p w14:paraId="1380699B" w14:textId="31B52309" w:rsidR="004910D3" w:rsidRDefault="004910D3" w:rsidP="004910D3">
      <w:pPr>
        <w:pStyle w:val="GRArtL3"/>
      </w:pPr>
      <w:r>
        <w:t>“</w:t>
      </w:r>
      <w:r w:rsidRPr="00682C09">
        <w:rPr>
          <w:rStyle w:val="GRBold"/>
        </w:rPr>
        <w:t>Income Tax Act</w:t>
      </w:r>
      <w:r>
        <w:t xml:space="preserve">” means the </w:t>
      </w:r>
      <w:r w:rsidRPr="00514BA3">
        <w:rPr>
          <w:rStyle w:val="GRItalic"/>
        </w:rPr>
        <w:t>Income Tax Act</w:t>
      </w:r>
      <w:r>
        <w:t xml:space="preserve"> (Canada), R.S.C. 1985, c.1 (5th Supp.), including any regulations made pursuant to it, and any amendments, statutes or regulations that may be substituted from time to </w:t>
      </w:r>
      <w:proofErr w:type="gramStart"/>
      <w:r>
        <w:t>time;</w:t>
      </w:r>
      <w:proofErr w:type="gramEnd"/>
    </w:p>
    <w:p w14:paraId="40602418" w14:textId="6C959CF5" w:rsidR="004910D3" w:rsidRDefault="004910D3" w:rsidP="004910D3">
      <w:pPr>
        <w:pStyle w:val="GRArtL3"/>
      </w:pPr>
      <w:r>
        <w:t>“</w:t>
      </w:r>
      <w:r w:rsidRPr="00682C09">
        <w:rPr>
          <w:rStyle w:val="GRBold"/>
        </w:rPr>
        <w:t>Meeting of Members</w:t>
      </w:r>
      <w:r>
        <w:t xml:space="preserve">” means an annual meeting, a special meeting, or an annual and special meeting of </w:t>
      </w:r>
      <w:proofErr w:type="gramStart"/>
      <w:r>
        <w:t>members;</w:t>
      </w:r>
      <w:proofErr w:type="gramEnd"/>
      <w:r>
        <w:t xml:space="preserve"> </w:t>
      </w:r>
    </w:p>
    <w:p w14:paraId="43557CD1" w14:textId="4C9639FA" w:rsidR="004910D3" w:rsidRDefault="004910D3" w:rsidP="004910D3">
      <w:pPr>
        <w:pStyle w:val="GRArtL3"/>
      </w:pPr>
      <w:r>
        <w:t>“</w:t>
      </w:r>
      <w:r w:rsidRPr="00682C09">
        <w:rPr>
          <w:rStyle w:val="GRBold"/>
        </w:rPr>
        <w:t>Member</w:t>
      </w:r>
      <w:r>
        <w:t>” means a</w:t>
      </w:r>
      <w:r w:rsidR="002109C6">
        <w:t xml:space="preserve">n individual </w:t>
      </w:r>
      <w:r>
        <w:t xml:space="preserve">who has been admitted to membership in the Corporation pursuant to the provisions of this By-law and whose membership has not been terminated in accordance with the Act and the </w:t>
      </w:r>
      <w:proofErr w:type="gramStart"/>
      <w:r>
        <w:t>By-law;</w:t>
      </w:r>
      <w:proofErr w:type="gramEnd"/>
    </w:p>
    <w:p w14:paraId="29E20C3F" w14:textId="4A18F056" w:rsidR="00042092" w:rsidRDefault="00042092" w:rsidP="00042092">
      <w:pPr>
        <w:pStyle w:val="GRArtL3"/>
      </w:pPr>
      <w:r w:rsidRPr="00A66097">
        <w:lastRenderedPageBreak/>
        <w:t>“</w:t>
      </w:r>
      <w:r w:rsidRPr="00A66097">
        <w:rPr>
          <w:b/>
          <w:bCs/>
        </w:rPr>
        <w:t>OHS Act</w:t>
      </w:r>
      <w:r w:rsidRPr="00A66097">
        <w:t xml:space="preserve">” means </w:t>
      </w:r>
      <w:r w:rsidRPr="00A66097">
        <w:rPr>
          <w:i/>
          <w:iCs/>
        </w:rPr>
        <w:t>An Act to incorporate The Ontario Historical Society</w:t>
      </w:r>
      <w:r w:rsidRPr="00A66097">
        <w:t xml:space="preserve">, Vict. 62(2), c. 108. </w:t>
      </w:r>
    </w:p>
    <w:p w14:paraId="41A23E6F" w14:textId="39C8F792" w:rsidR="004910D3" w:rsidRDefault="004910D3" w:rsidP="004910D3">
      <w:pPr>
        <w:pStyle w:val="GRArtL3"/>
      </w:pPr>
      <w:r>
        <w:t>“</w:t>
      </w:r>
      <w:r w:rsidRPr="00682C09">
        <w:rPr>
          <w:rStyle w:val="GRBold"/>
        </w:rPr>
        <w:t>Ordinary Resolution</w:t>
      </w:r>
      <w:r>
        <w:t>” means a resolution that:</w:t>
      </w:r>
    </w:p>
    <w:p w14:paraId="0842005E" w14:textId="14426D00" w:rsidR="004910D3" w:rsidRDefault="004910D3" w:rsidP="004910D3">
      <w:pPr>
        <w:pStyle w:val="GRArtL4"/>
      </w:pPr>
      <w:r>
        <w:t>is submitted to a Meeting of Members of the Corporation and passed at the meeting, with or without amendment, by at least a majority of the votes cast, or</w:t>
      </w:r>
    </w:p>
    <w:p w14:paraId="6714DA08" w14:textId="3A3AFBFF" w:rsidR="004910D3" w:rsidRDefault="004910D3" w:rsidP="004910D3">
      <w:pPr>
        <w:pStyle w:val="GRArtL4"/>
      </w:pPr>
      <w:r>
        <w:t xml:space="preserve">is consented to in writing by each Member of the Corporation entitled to vote at a Meeting of Members of the </w:t>
      </w:r>
      <w:proofErr w:type="gramStart"/>
      <w:r>
        <w:t>Corporation;</w:t>
      </w:r>
      <w:proofErr w:type="gramEnd"/>
      <w:r w:rsidR="00B34C6E">
        <w:t xml:space="preserve"> </w:t>
      </w:r>
    </w:p>
    <w:p w14:paraId="25FD547A" w14:textId="19AB5446" w:rsidR="004910D3" w:rsidRDefault="004910D3" w:rsidP="004910D3">
      <w:pPr>
        <w:pStyle w:val="GRArtL3"/>
      </w:pPr>
      <w:r>
        <w:t xml:space="preserve"> “</w:t>
      </w:r>
      <w:r w:rsidRPr="00682C09">
        <w:rPr>
          <w:rStyle w:val="GRBold"/>
        </w:rPr>
        <w:t>Regulations</w:t>
      </w:r>
      <w:r>
        <w:t xml:space="preserve">” means the regulations made under the Act, as amended, restated or in effect from time to </w:t>
      </w:r>
      <w:proofErr w:type="gramStart"/>
      <w:r>
        <w:t>time;</w:t>
      </w:r>
      <w:proofErr w:type="gramEnd"/>
      <w:r>
        <w:t xml:space="preserve"> </w:t>
      </w:r>
    </w:p>
    <w:p w14:paraId="029E918F" w14:textId="0FFE7386" w:rsidR="004910D3" w:rsidRDefault="004910D3" w:rsidP="004910D3">
      <w:pPr>
        <w:pStyle w:val="GRArtL3"/>
      </w:pPr>
      <w:r>
        <w:t xml:space="preserve"> “</w:t>
      </w:r>
      <w:r w:rsidRPr="00682C09">
        <w:rPr>
          <w:rStyle w:val="GRBold"/>
        </w:rPr>
        <w:t>Special Business</w:t>
      </w:r>
      <w:r>
        <w:t xml:space="preserve">” has the meaning set out in Section </w:t>
      </w:r>
      <w:r w:rsidR="00514BA3">
        <w:fldChar w:fldCharType="begin"/>
      </w:r>
      <w:r w:rsidR="00514BA3">
        <w:instrText xml:space="preserve"> REF _Ref149669708 \w \h </w:instrText>
      </w:r>
      <w:r w:rsidR="00514BA3">
        <w:fldChar w:fldCharType="separate"/>
      </w:r>
      <w:r w:rsidR="004317A4">
        <w:t>9.6</w:t>
      </w:r>
      <w:r w:rsidR="00514BA3">
        <w:fldChar w:fldCharType="end"/>
      </w:r>
      <w:r>
        <w:t>; and</w:t>
      </w:r>
    </w:p>
    <w:p w14:paraId="1842C822" w14:textId="2CF5D7EE" w:rsidR="004910D3" w:rsidRDefault="004910D3" w:rsidP="004910D3">
      <w:pPr>
        <w:pStyle w:val="GRArtL3"/>
      </w:pPr>
      <w:r>
        <w:t xml:space="preserve"> “</w:t>
      </w:r>
      <w:r w:rsidRPr="00682C09">
        <w:rPr>
          <w:rStyle w:val="GRBold"/>
        </w:rPr>
        <w:t>Special Resolution</w:t>
      </w:r>
      <w:r>
        <w:t>” means a resolution that:</w:t>
      </w:r>
    </w:p>
    <w:p w14:paraId="55048822" w14:textId="2B0F689E" w:rsidR="004910D3" w:rsidRDefault="004910D3" w:rsidP="004910D3">
      <w:pPr>
        <w:pStyle w:val="GRArtL4"/>
      </w:pPr>
      <w:r>
        <w:t>is submitted to a special Meeting of Members of the Corporation duly called for the purpose of considering the resolution and passed at the meeting, with or without amendment, by at least two-thirds of the votes cast, or</w:t>
      </w:r>
    </w:p>
    <w:p w14:paraId="29E771A5" w14:textId="03E226C1" w:rsidR="004910D3" w:rsidRDefault="004910D3" w:rsidP="004910D3">
      <w:pPr>
        <w:pStyle w:val="GRArtL4"/>
      </w:pPr>
      <w:r>
        <w:t>consented to in writing by each Member of the Corporation entitled to vote at a Meeting of Members of the Corporation.</w:t>
      </w:r>
      <w:r w:rsidR="00B34C6E">
        <w:t xml:space="preserve"> </w:t>
      </w:r>
    </w:p>
    <w:p w14:paraId="03338A39" w14:textId="517108C1" w:rsidR="00B34C6E" w:rsidRDefault="00B34C6E" w:rsidP="00B34C6E">
      <w:pPr>
        <w:pStyle w:val="GRArtL1"/>
      </w:pPr>
      <w:r>
        <w:br/>
      </w:r>
      <w:bookmarkStart w:id="2" w:name="_Toc168059697"/>
      <w:r>
        <w:t>affiliation &amp; purposes</w:t>
      </w:r>
      <w:bookmarkEnd w:id="2"/>
    </w:p>
    <w:p w14:paraId="04981E7E" w14:textId="07599669" w:rsidR="00B34C6E" w:rsidRDefault="00B34C6E" w:rsidP="00B34C6E">
      <w:pPr>
        <w:pStyle w:val="GRArtL2"/>
      </w:pPr>
      <w:bookmarkStart w:id="3" w:name="_Toc168059698"/>
      <w:r>
        <w:t>Affiliation</w:t>
      </w:r>
      <w:bookmarkEnd w:id="3"/>
    </w:p>
    <w:p w14:paraId="7FC88146" w14:textId="4B47CDDF" w:rsidR="00B34C6E" w:rsidRDefault="00B34C6E" w:rsidP="00B34C6E">
      <w:r>
        <w:t xml:space="preserve">The Corporation is an affiliate of the Ontario Historical Society under section </w:t>
      </w:r>
      <w:r w:rsidR="002109C6">
        <w:t xml:space="preserve">10 </w:t>
      </w:r>
      <w:r>
        <w:t>of the OHS Act</w:t>
      </w:r>
      <w:r w:rsidR="002109C6">
        <w:t xml:space="preserve">. </w:t>
      </w:r>
      <w:r>
        <w:t xml:space="preserve">The purposes of the Ontario Historical Society are as follows: </w:t>
      </w:r>
    </w:p>
    <w:p w14:paraId="66F7A861" w14:textId="77777777" w:rsidR="00B34C6E" w:rsidRDefault="00B34C6E" w:rsidP="00B34C6E">
      <w:pPr>
        <w:pStyle w:val="ListParagraph"/>
      </w:pPr>
      <w:r>
        <w:t xml:space="preserve">(1) To unite the various pioneer and historical societies of the </w:t>
      </w:r>
      <w:proofErr w:type="gramStart"/>
      <w:r>
        <w:t>Province</w:t>
      </w:r>
      <w:proofErr w:type="gramEnd"/>
      <w:r>
        <w:t xml:space="preserve"> in one central head or organization, thereby the better to promote intercourse and co-operation on the part of all such societies, to form new societies, and to promote and extend the influence and benefits thereof. </w:t>
      </w:r>
    </w:p>
    <w:p w14:paraId="4603786A" w14:textId="77777777" w:rsidR="00B34C6E" w:rsidRDefault="00B34C6E" w:rsidP="00B34C6E">
      <w:pPr>
        <w:pStyle w:val="ListParagraph"/>
      </w:pPr>
    </w:p>
    <w:p w14:paraId="757CD6FB" w14:textId="328A8D93" w:rsidR="00B34C6E" w:rsidRPr="00B34C6E" w:rsidRDefault="00B34C6E" w:rsidP="00B34C6E">
      <w:pPr>
        <w:pStyle w:val="ListParagraph"/>
      </w:pPr>
      <w:r>
        <w:t xml:space="preserve">(2) Also to engage in the collection, preservation, exhibition, and publication of materials for the study of history, especially the history of Ontario and Canada; to this end studying the </w:t>
      </w:r>
      <w:proofErr w:type="spellStart"/>
      <w:r>
        <w:t>archreology</w:t>
      </w:r>
      <w:proofErr w:type="spellEnd"/>
      <w:r>
        <w:t xml:space="preserve"> of the Province, acquiring documents and manuscripts, obtaining narratives and records of pioneers, conducting a library of historical reference, maintaining a gallery of historical portraiture and an ethnological and historical museum, publishing and otherwise diffusing information relative to the history of the Province and of the Dominion, and in general encouraging and developing within the Province the study of history; </w:t>
      </w:r>
    </w:p>
    <w:p w14:paraId="09525DEF" w14:textId="07A5BF37" w:rsidR="003028E0" w:rsidRDefault="003028E0" w:rsidP="00B34C6E">
      <w:pPr>
        <w:pStyle w:val="GRArtL2"/>
      </w:pPr>
      <w:bookmarkStart w:id="4" w:name="_Toc168059699"/>
      <w:r>
        <w:lastRenderedPageBreak/>
        <w:t>Status</w:t>
      </w:r>
      <w:bookmarkEnd w:id="4"/>
    </w:p>
    <w:p w14:paraId="45B38710" w14:textId="2E68C8EC" w:rsidR="003028E0" w:rsidRDefault="003028E0" w:rsidP="003028E0">
      <w:r>
        <w:t>The Corporation is a not-for-profit corporation incorporated in the Province of Ontario under the OHS Act through its affiliation with the Ontario Historical Society</w:t>
      </w:r>
      <w:r w:rsidR="002109C6">
        <w:t>.</w:t>
      </w:r>
      <w:r>
        <w:t xml:space="preserve"> The Corporation shall maintain its membership in good standing with the Ontario Historical Society. </w:t>
      </w:r>
    </w:p>
    <w:p w14:paraId="6D49E5A3" w14:textId="04F0DF81" w:rsidR="003028E0" w:rsidRDefault="00A16761" w:rsidP="003028E0">
      <w:r>
        <w:t>If, as the result of a discipline process or other termination process, t</w:t>
      </w:r>
      <w:r w:rsidR="003028E0">
        <w:t xml:space="preserve">he Corporation </w:t>
      </w:r>
      <w:r>
        <w:t xml:space="preserve">receives notice that it will </w:t>
      </w:r>
      <w:r w:rsidR="003028E0">
        <w:t>cease to be affiliated with the Ontario Historical Society, it shall apply to continue as a corporation under the Act</w:t>
      </w:r>
      <w:r>
        <w:t>, or such other legislation as it deems appropriate,</w:t>
      </w:r>
      <w:r w:rsidR="003028E0">
        <w:t xml:space="preserve"> </w:t>
      </w:r>
      <w:r>
        <w:t>no later than six months after receiving said notice</w:t>
      </w:r>
      <w:r w:rsidR="003028E0">
        <w:t xml:space="preserve">. </w:t>
      </w:r>
    </w:p>
    <w:p w14:paraId="76AAE165" w14:textId="27BAFC35" w:rsidR="00A16761" w:rsidRDefault="00A16761" w:rsidP="003028E0">
      <w:r>
        <w:t xml:space="preserve">If the Corporation wishes to voluntarily disaffiliate from the Ontario Historical Society, it shall apply to continue as a corporation under the Act, or such other legislation as it deems appropriate, prior to disaffiliation. </w:t>
      </w:r>
    </w:p>
    <w:p w14:paraId="0102F86B" w14:textId="7C4BF712" w:rsidR="004852A8" w:rsidRDefault="004852A8" w:rsidP="00B34C6E">
      <w:pPr>
        <w:pStyle w:val="GRArtL2"/>
      </w:pPr>
      <w:bookmarkStart w:id="5" w:name="_Toc168059700"/>
      <w:r>
        <w:t>Purposes</w:t>
      </w:r>
      <w:bookmarkEnd w:id="5"/>
    </w:p>
    <w:p w14:paraId="4B4136FE" w14:textId="26463B6B" w:rsidR="004852A8" w:rsidRDefault="004852A8" w:rsidP="004852A8">
      <w:pPr>
        <w:pStyle w:val="GRIndent"/>
        <w:ind w:left="0"/>
      </w:pPr>
      <w:r>
        <w:t>The Corporation’s purposes are</w:t>
      </w:r>
      <w:r w:rsidR="002109C6">
        <w:t xml:space="preserve"> to bring together those people interested in the diverse historical heritage of West Toronto, to research, codify, retain, preserve, and present historical data pertaining to the region. More specifically, the aims and objects shall be: </w:t>
      </w:r>
    </w:p>
    <w:p w14:paraId="252E3B1C" w14:textId="7C0247F0" w:rsidR="002109C6" w:rsidRDefault="00F24DE1" w:rsidP="002109C6">
      <w:pPr>
        <w:pStyle w:val="GRArtL3"/>
      </w:pPr>
      <w:r>
        <w:t>To undertake and promote the study of any phase of the historical research within West Toronto.</w:t>
      </w:r>
    </w:p>
    <w:p w14:paraId="6B86AE0F" w14:textId="77777777" w:rsidR="00F24DE1" w:rsidRDefault="00F24DE1" w:rsidP="00F24DE1">
      <w:pPr>
        <w:pStyle w:val="GRArtL3"/>
      </w:pPr>
      <w:r>
        <w:t>To disseminate historical information; to arouse an interest in the past; to encourage the preservation of the historical, archaeological, and , and architectural heritage of West Toronto by publishing of printing material, by marking buildings, sites, or other features of the historical</w:t>
      </w:r>
      <w:r w:rsidRPr="00F24DE1">
        <w:t xml:space="preserve"> </w:t>
      </w:r>
      <w:r>
        <w:t>landscape, by holding public meetings, lectures, and exhibitions, and by undertaking a variety of information-sharing, publicity, and public education programmes.</w:t>
      </w:r>
    </w:p>
    <w:p w14:paraId="6E855F32" w14:textId="5886360D" w:rsidR="00F24DE1" w:rsidRDefault="00F24DE1" w:rsidP="00F24DE1">
      <w:pPr>
        <w:pStyle w:val="GRArtL3"/>
      </w:pPr>
      <w:r w:rsidRPr="00F24DE1">
        <w:t>To discover and collect any material which may help to establish, illustrate, or define the history of West Toronto, and to provide for the preservation of such material and for its accessibility, as far as feasible, to all who may wish to study or examine it.</w:t>
      </w:r>
    </w:p>
    <w:p w14:paraId="792825DB" w14:textId="1DAA1DF1" w:rsidR="00F24DE1" w:rsidRDefault="00F24DE1" w:rsidP="00F24DE1">
      <w:pPr>
        <w:pStyle w:val="GRArtL3"/>
      </w:pPr>
      <w:r w:rsidRPr="00F24DE1">
        <w:t>To operate, as may seem necessary for the display of historical materials and for the promotion of knowledge about any aspect of the history of West Toronto, a resource centre, archival repository, and/or museum</w:t>
      </w:r>
      <w:r>
        <w:t>.</w:t>
      </w:r>
    </w:p>
    <w:p w14:paraId="18D2C0A8" w14:textId="224B5CCD" w:rsidR="00F24DE1" w:rsidRDefault="00F24DE1" w:rsidP="00F24DE1">
      <w:pPr>
        <w:pStyle w:val="GRArtL3"/>
      </w:pPr>
      <w:r w:rsidRPr="00F24DE1">
        <w:t xml:space="preserve">To </w:t>
      </w:r>
      <w:proofErr w:type="gramStart"/>
      <w:r w:rsidRPr="00F24DE1">
        <w:t>enter into</w:t>
      </w:r>
      <w:proofErr w:type="gramEnd"/>
      <w:r w:rsidRPr="00F24DE1">
        <w:t xml:space="preserve"> any arrangement or arrangements which may be conducive to the Society's aims and objectives with persons, organizations, corporations or local, provincial, or national governments; and to obtain from any such arrangement(s) the right, authority, privilege or concession which the Society may deem desirable to obtain</w:t>
      </w:r>
      <w:r>
        <w:t>.</w:t>
      </w:r>
    </w:p>
    <w:p w14:paraId="162F316E" w14:textId="38E7B13F" w:rsidR="00F24DE1" w:rsidRDefault="00F24DE1" w:rsidP="00F24DE1">
      <w:pPr>
        <w:pStyle w:val="GRArtL3"/>
      </w:pPr>
      <w:r w:rsidRPr="00F24DE1">
        <w:lastRenderedPageBreak/>
        <w:t>To hold, purchase, rent, lease, hire, exchange or in any other manner to acquire any real or personal property, or any rights or privileges pertaining thereto, which the Society may deem necessary.</w:t>
      </w:r>
    </w:p>
    <w:p w14:paraId="22DBB554" w14:textId="0299D8F3" w:rsidR="00F24DE1" w:rsidRDefault="00F24DE1" w:rsidP="00F24DE1">
      <w:pPr>
        <w:pStyle w:val="GRArtL3"/>
      </w:pPr>
      <w:r w:rsidRPr="00F24DE1">
        <w:t>To do all such proper things as are necessary, incidental or conducive to the attainments of the aims and objects of the Society.</w:t>
      </w:r>
    </w:p>
    <w:p w14:paraId="4186A0F1" w14:textId="78E9250E" w:rsidR="00F24DE1" w:rsidRDefault="00F24DE1" w:rsidP="00F24DE1">
      <w:pPr>
        <w:pStyle w:val="GRArtL3"/>
      </w:pPr>
      <w:r w:rsidRPr="00F24DE1">
        <w:t>The organization shall be carried on without purpose of gain for its members and profits or other accretions to the organization shall be used in promoting its objectives.</w:t>
      </w:r>
    </w:p>
    <w:p w14:paraId="4C3B5338" w14:textId="5E2D0AC4" w:rsidR="00B34C6E" w:rsidRDefault="00B34C6E" w:rsidP="00B34C6E">
      <w:pPr>
        <w:pStyle w:val="GRArtL2"/>
      </w:pPr>
      <w:bookmarkStart w:id="6" w:name="_Toc168059701"/>
      <w:r>
        <w:t>Responsibilities</w:t>
      </w:r>
      <w:bookmarkEnd w:id="6"/>
    </w:p>
    <w:p w14:paraId="1318968A" w14:textId="0926BD6D" w:rsidR="00244EBD" w:rsidRDefault="00244EBD" w:rsidP="00B34C6E">
      <w:r>
        <w:t xml:space="preserve">The Corporation shall send copies of all its publications to the Ontario Historical Society, from time to time as issued, and shall also make an annual report to the Ontario Historical Society containing full information about the Corporation’s directors, number of members and work done during the year. </w:t>
      </w:r>
    </w:p>
    <w:p w14:paraId="409EDCE4" w14:textId="59ABD603" w:rsidR="00B34C6E" w:rsidRDefault="00244EBD" w:rsidP="00B34C6E">
      <w:r>
        <w:t xml:space="preserve">The Ontario Historical Society may, in its discretion, waive any of these reporting requirements.  </w:t>
      </w:r>
    </w:p>
    <w:p w14:paraId="7A3D3A6E" w14:textId="0B46E005" w:rsidR="004317A4" w:rsidRDefault="004317A4" w:rsidP="004317A4">
      <w:pPr>
        <w:pStyle w:val="GRArtL2"/>
      </w:pPr>
      <w:bookmarkStart w:id="7" w:name="_Toc168059702"/>
      <w:r>
        <w:t>Dissolution</w:t>
      </w:r>
      <w:bookmarkEnd w:id="7"/>
    </w:p>
    <w:p w14:paraId="6FEB21F5" w14:textId="7DE2351D" w:rsidR="00244EBD" w:rsidRDefault="004317A4" w:rsidP="00B34C6E">
      <w:r>
        <w:t>If the Corporation is affiliated with the Ontario Historical Society and subsequently ceases to exist, after satisfying the interests of its creditors in all debts, obligations and liabilities, the Corporation’s remaining property shall vest in the Ontario Historical Society</w:t>
      </w:r>
      <w:r w:rsidR="00F24DE1">
        <w:t>,</w:t>
      </w:r>
      <w:r w:rsidR="003028E0">
        <w:t xml:space="preserve"> </w:t>
      </w:r>
      <w:r>
        <w:t xml:space="preserve">subject to the following: </w:t>
      </w:r>
    </w:p>
    <w:p w14:paraId="3E0E5940" w14:textId="05F4C97E" w:rsidR="00E97E77" w:rsidRDefault="00B76674" w:rsidP="00E83C05">
      <w:pPr>
        <w:pStyle w:val="GRArtL3"/>
      </w:pPr>
      <w:bookmarkStart w:id="8" w:name="_Hlk169520220"/>
      <w:r>
        <w:t>If the Corporation is a Public Benefit Corporation in the financial year in which it dissolves or in any of the three financial years immediately preceding that year, then i</w:t>
      </w:r>
      <w:r w:rsidR="004317A4">
        <w:t>t is expected that the Corporation shall identify a</w:t>
      </w:r>
      <w:r w:rsidR="00E97E77">
        <w:t xml:space="preserve"> </w:t>
      </w:r>
      <w:r>
        <w:t>Public Benefit Corporation</w:t>
      </w:r>
      <w:r w:rsidR="00E97E77">
        <w:t xml:space="preserve"> </w:t>
      </w:r>
      <w:r>
        <w:t xml:space="preserve">or a registered charity under the Income Tax Act (Canada) </w:t>
      </w:r>
      <w:r w:rsidR="00E97E77">
        <w:t>operating in the same municipality or region as the Corporation, with purposes similar to its ow</w:t>
      </w:r>
      <w:r w:rsidR="003028E0">
        <w:t>n</w:t>
      </w:r>
      <w:r w:rsidR="004317A4">
        <w:t xml:space="preserve">, </w:t>
      </w:r>
      <w:r w:rsidR="003028E0">
        <w:t>to which the</w:t>
      </w:r>
      <w:r w:rsidR="004317A4">
        <w:t xml:space="preserve"> </w:t>
      </w:r>
      <w:r w:rsidR="00E97E77">
        <w:t>remaining property</w:t>
      </w:r>
      <w:r w:rsidR="003028E0">
        <w:t xml:space="preserve"> shall be distributed</w:t>
      </w:r>
      <w:r w:rsidR="004317A4">
        <w:t xml:space="preserve">. </w:t>
      </w:r>
    </w:p>
    <w:p w14:paraId="48F1888D" w14:textId="2BDD20BC" w:rsidR="00B76674" w:rsidRDefault="00B76674" w:rsidP="00E83C05">
      <w:pPr>
        <w:pStyle w:val="GRArtL3"/>
      </w:pPr>
      <w:r>
        <w:t xml:space="preserve">If the Corporation is not a Public Benefit Corporation in the financial year in which it dissolves or in any of the three financial years immediately preceding that year, then it is expected that the Corporation shall identify another not-for-profit corporation operating in the same municipality or region as the Corporation, with purposes similar to its own, to which the remaining property shall be distributed. </w:t>
      </w:r>
    </w:p>
    <w:p w14:paraId="43518442" w14:textId="0E922FB5" w:rsidR="004317A4" w:rsidRDefault="004317A4" w:rsidP="00E83C05">
      <w:pPr>
        <w:pStyle w:val="GRArtL3"/>
      </w:pPr>
      <w:r>
        <w:t xml:space="preserve">If </w:t>
      </w:r>
      <w:r w:rsidR="00B76674">
        <w:t>a recipient Public Benefit Corporation, registered charity, or not-for-profit corporation</w:t>
      </w:r>
      <w:proofErr w:type="gramStart"/>
      <w:r w:rsidR="00B76674">
        <w:t>, as the case may be,</w:t>
      </w:r>
      <w:r>
        <w:t xml:space="preserve"> is</w:t>
      </w:r>
      <w:proofErr w:type="gramEnd"/>
      <w:r>
        <w:t xml:space="preserve"> identified and agrees to accept the remaining property, the Ontario Historical Society may waive its vesting rights in the property</w:t>
      </w:r>
      <w:r w:rsidR="00E83C05">
        <w:t xml:space="preserve">. </w:t>
      </w:r>
    </w:p>
    <w:bookmarkEnd w:id="8"/>
    <w:p w14:paraId="7CC5FA32" w14:textId="09689509" w:rsidR="004910D3" w:rsidRDefault="004910D3" w:rsidP="004910D3">
      <w:pPr>
        <w:pStyle w:val="GRArtL1"/>
      </w:pPr>
      <w:r>
        <w:br/>
      </w:r>
      <w:bookmarkStart w:id="9" w:name="_Toc168059703"/>
      <w:r>
        <w:t>BOARD OF DIRECTORS</w:t>
      </w:r>
      <w:bookmarkEnd w:id="9"/>
    </w:p>
    <w:p w14:paraId="521C3E15" w14:textId="0C2A23B5" w:rsidR="004910D3" w:rsidRDefault="004910D3" w:rsidP="004910D3">
      <w:pPr>
        <w:pStyle w:val="GRArtL2"/>
      </w:pPr>
      <w:bookmarkStart w:id="10" w:name="_Ref149669794"/>
      <w:bookmarkStart w:id="11" w:name="_Toc168059704"/>
      <w:r>
        <w:t>Number of Directors</w:t>
      </w:r>
      <w:bookmarkEnd w:id="10"/>
      <w:bookmarkEnd w:id="11"/>
    </w:p>
    <w:p w14:paraId="20869774" w14:textId="34D3843B" w:rsidR="004910D3" w:rsidRDefault="004910D3" w:rsidP="004910D3">
      <w:r>
        <w:lastRenderedPageBreak/>
        <w:t xml:space="preserve">The Board shall consist of the number of a minimum of </w:t>
      </w:r>
      <w:r w:rsidR="00FE7E66">
        <w:t xml:space="preserve">3 </w:t>
      </w:r>
      <w:r>
        <w:t xml:space="preserve">and maximum of </w:t>
      </w:r>
      <w:r w:rsidR="00FE7E66">
        <w:t>1</w:t>
      </w:r>
      <w:r w:rsidR="003E6F98">
        <w:t>3</w:t>
      </w:r>
      <w:r>
        <w:t xml:space="preserve"> Directors. The fixed number of Directors within that range shall be determined from time to time by the Members by Special Resolution or, if a Special Resolution empowers the Directors to determine the number, by resolution of the Board. A decrease in the number of Directors does not shorten the term of an incumbent Director. </w:t>
      </w:r>
    </w:p>
    <w:p w14:paraId="4A86C79C" w14:textId="72AF45AA" w:rsidR="004910D3" w:rsidRDefault="004910D3" w:rsidP="004910D3">
      <w:pPr>
        <w:pStyle w:val="GRArtL2"/>
      </w:pPr>
      <w:bookmarkStart w:id="12" w:name="_Ref149669761"/>
      <w:bookmarkStart w:id="13" w:name="_Toc168059705"/>
      <w:r>
        <w:t>Qualifications</w:t>
      </w:r>
      <w:bookmarkEnd w:id="12"/>
      <w:bookmarkEnd w:id="13"/>
    </w:p>
    <w:p w14:paraId="2FA4763A" w14:textId="08758066" w:rsidR="004910D3" w:rsidRDefault="004910D3" w:rsidP="004910D3">
      <w:pPr>
        <w:pStyle w:val="GRArtL3"/>
      </w:pPr>
      <w:r>
        <w:t xml:space="preserve">Each Director shall be an individual who is not less than 18 years of age. </w:t>
      </w:r>
    </w:p>
    <w:p w14:paraId="53585EA5" w14:textId="1ECB7063" w:rsidR="004910D3" w:rsidRDefault="004910D3" w:rsidP="004910D3">
      <w:pPr>
        <w:pStyle w:val="GRArtL3"/>
      </w:pPr>
      <w:r>
        <w:t xml:space="preserve">Each Director shall be a Member of the </w:t>
      </w:r>
      <w:proofErr w:type="gramStart"/>
      <w:r>
        <w:t>Corporation, and</w:t>
      </w:r>
      <w:proofErr w:type="gramEnd"/>
      <w:r>
        <w:t xml:space="preserve"> must </w:t>
      </w:r>
      <w:proofErr w:type="gramStart"/>
      <w:r>
        <w:t>be a Member in good standing at all times</w:t>
      </w:r>
      <w:proofErr w:type="gramEnd"/>
      <w:r>
        <w:t xml:space="preserve"> during their term of office. </w:t>
      </w:r>
    </w:p>
    <w:p w14:paraId="0033B60A" w14:textId="7DA3380B" w:rsidR="004910D3" w:rsidRDefault="004910D3" w:rsidP="004910D3">
      <w:pPr>
        <w:pStyle w:val="GRArtL3"/>
      </w:pPr>
      <w:r>
        <w:t xml:space="preserve">No individual shall be a Director who has been found under the </w:t>
      </w:r>
      <w:r w:rsidRPr="00D50255">
        <w:rPr>
          <w:rStyle w:val="GRItalic"/>
        </w:rPr>
        <w:t>Substitute Decisions Act</w:t>
      </w:r>
      <w:r>
        <w:t xml:space="preserve">, 1992 S.O. 1992, c. 30 or under the </w:t>
      </w:r>
      <w:r w:rsidRPr="00D50255">
        <w:rPr>
          <w:rStyle w:val="GRItalic"/>
        </w:rPr>
        <w:t>Mental Health Act</w:t>
      </w:r>
      <w:r>
        <w:t xml:space="preserve">, R.S.O. 1990, c. M.7 to be incapable of managing property, who has been found to be incapable by any court in Canada or elsewhere, or who has the status of a bankrupt. </w:t>
      </w:r>
    </w:p>
    <w:p w14:paraId="5ADB45CB" w14:textId="79A9EC23" w:rsidR="004910D3" w:rsidRPr="00F914A1" w:rsidRDefault="004910D3" w:rsidP="004910D3">
      <w:pPr>
        <w:pStyle w:val="GRArtL3"/>
      </w:pPr>
      <w:r w:rsidRPr="00F914A1">
        <w:t xml:space="preserve">Prior to becoming a Director, or within 10 days of such a Director being elected or appointed, the Director shall execute a consent to act in the form determined by the Board from time to time. If a </w:t>
      </w:r>
      <w:proofErr w:type="gramStart"/>
      <w:r w:rsidRPr="00F914A1">
        <w:t>Director</w:t>
      </w:r>
      <w:proofErr w:type="gramEnd"/>
      <w:r w:rsidRPr="00F914A1">
        <w:t xml:space="preserve"> is re-elected or reappointed without a break in the term of office, no consent is required. </w:t>
      </w:r>
    </w:p>
    <w:p w14:paraId="38EFC3E8" w14:textId="06D4FB85" w:rsidR="00F914A1" w:rsidRPr="00F914A1" w:rsidRDefault="00F914A1" w:rsidP="00F914A1">
      <w:pPr>
        <w:pStyle w:val="GRArtL3"/>
      </w:pPr>
      <w:r w:rsidRPr="00F914A1">
        <w:t xml:space="preserve">If the Corporation is a registered charity, no individual who is an “ineligible individual” as defined in the </w:t>
      </w:r>
      <w:r w:rsidRPr="00F914A1">
        <w:rPr>
          <w:rStyle w:val="GRItalic"/>
        </w:rPr>
        <w:t>Income Tax Act</w:t>
      </w:r>
      <w:r w:rsidRPr="00F914A1">
        <w:t xml:space="preserve"> may be a </w:t>
      </w:r>
      <w:proofErr w:type="gramStart"/>
      <w:r w:rsidRPr="00F914A1">
        <w:t>Director</w:t>
      </w:r>
      <w:proofErr w:type="gramEnd"/>
      <w:r w:rsidRPr="00F914A1">
        <w:t xml:space="preserve"> unless such individual has received written consent from the Board to act as a </w:t>
      </w:r>
      <w:proofErr w:type="gramStart"/>
      <w:r w:rsidRPr="00F914A1">
        <w:t>Director</w:t>
      </w:r>
      <w:proofErr w:type="gramEnd"/>
      <w:r w:rsidRPr="00F914A1">
        <w:t>.</w:t>
      </w:r>
    </w:p>
    <w:p w14:paraId="29116460" w14:textId="1FCB9E20" w:rsidR="004910D3" w:rsidRDefault="004910D3" w:rsidP="004910D3">
      <w:pPr>
        <w:pStyle w:val="GRArtL3"/>
      </w:pPr>
      <w:r w:rsidRPr="00F914A1">
        <w:t>Each Director must satisfy</w:t>
      </w:r>
      <w:r>
        <w:t xml:space="preserve"> all other requirements for being a Director under the Act and this By-law.</w:t>
      </w:r>
    </w:p>
    <w:p w14:paraId="0C68A75B" w14:textId="64717F9C" w:rsidR="004910D3" w:rsidRDefault="004910D3" w:rsidP="006F7E19">
      <w:pPr>
        <w:pStyle w:val="GRArtL2"/>
      </w:pPr>
      <w:bookmarkStart w:id="14" w:name="_Ref149669776"/>
      <w:bookmarkStart w:id="15" w:name="_Toc168059707"/>
      <w:r>
        <w:t>Directors Ceasing to Hold Office</w:t>
      </w:r>
      <w:bookmarkEnd w:id="14"/>
      <w:bookmarkEnd w:id="15"/>
      <w:r>
        <w:t xml:space="preserve"> </w:t>
      </w:r>
    </w:p>
    <w:p w14:paraId="25E8F938" w14:textId="69B1BA1A" w:rsidR="004910D3" w:rsidRDefault="004910D3" w:rsidP="004910D3">
      <w:r>
        <w:t xml:space="preserve">A Director ceases to hold office when the Director dies, resigns, is removed from office by the Members in accordance with the Act, or no longer fulfils all of the qualifications to be a Director set out in the Act or in Section </w:t>
      </w:r>
      <w:r w:rsidR="00514BA3">
        <w:fldChar w:fldCharType="begin"/>
      </w:r>
      <w:r w:rsidR="00514BA3">
        <w:instrText xml:space="preserve"> REF _Ref149669761 \w \h </w:instrText>
      </w:r>
      <w:r w:rsidR="00514BA3">
        <w:fldChar w:fldCharType="separate"/>
      </w:r>
      <w:r w:rsidR="004317A4">
        <w:t>3.2</w:t>
      </w:r>
      <w:r w:rsidR="00514BA3">
        <w:fldChar w:fldCharType="end"/>
      </w:r>
      <w:r>
        <w:t xml:space="preserve"> </w:t>
      </w:r>
      <w:r w:rsidR="00F730CA">
        <w:t>of</w:t>
      </w:r>
      <w:r>
        <w:t xml:space="preserve"> this By-law, as determined in the sole discretion of the Board. </w:t>
      </w:r>
    </w:p>
    <w:p w14:paraId="75ADA4CB" w14:textId="79B95A94" w:rsidR="004910D3" w:rsidRDefault="004910D3" w:rsidP="004910D3">
      <w:r w:rsidRPr="00F730CA">
        <w:t xml:space="preserve">Where an individual is no longer a Director, then such individual shall be deemed to have also automatically resigned as </w:t>
      </w:r>
      <w:r w:rsidR="00F730CA">
        <w:t xml:space="preserve">an </w:t>
      </w:r>
      <w:r w:rsidRPr="00F730CA">
        <w:t>officer and</w:t>
      </w:r>
      <w:r>
        <w:t>/or a committee member, as applicable, provided that the Board may in its discretion subsequently re-appoint such individual as an officer or committee member if the Board deems it appropriate in the circumstances.</w:t>
      </w:r>
    </w:p>
    <w:p w14:paraId="2197FC94" w14:textId="0B15ED98" w:rsidR="004910D3" w:rsidRPr="004F0181" w:rsidRDefault="004910D3" w:rsidP="006F7E19">
      <w:pPr>
        <w:pStyle w:val="GRArtL2"/>
      </w:pPr>
      <w:bookmarkStart w:id="16" w:name="_Toc168059708"/>
      <w:r>
        <w:t xml:space="preserve">Election </w:t>
      </w:r>
      <w:r w:rsidRPr="004F0181">
        <w:t>and Term</w:t>
      </w:r>
      <w:bookmarkEnd w:id="16"/>
    </w:p>
    <w:p w14:paraId="5EC184EB" w14:textId="56D4E583" w:rsidR="004910D3" w:rsidRPr="004F0181" w:rsidRDefault="004910D3" w:rsidP="0087296C">
      <w:pPr>
        <w:pStyle w:val="GRArtL3"/>
      </w:pPr>
      <w:r w:rsidRPr="004F0181">
        <w:t xml:space="preserve">The Directors shall be elected at each annual Meeting of Members. </w:t>
      </w:r>
      <w:r w:rsidRPr="004F0181">
        <w:tab/>
      </w:r>
    </w:p>
    <w:p w14:paraId="5F86CE00" w14:textId="77777777" w:rsidR="004910D3" w:rsidRPr="004F0181" w:rsidRDefault="004910D3" w:rsidP="0087296C">
      <w:pPr>
        <w:pStyle w:val="GRArtL3"/>
      </w:pPr>
      <w:r w:rsidRPr="004F0181">
        <w:t>Each Director shall be elected to hold office until the first annual Meeting of Members after such Director is elected, at which time, each such Director shall retire as a Director, but, if qualified, shall be eligible for re-election.</w:t>
      </w:r>
    </w:p>
    <w:p w14:paraId="766D38C8" w14:textId="1C83F1A6" w:rsidR="003D0025" w:rsidRPr="004F0181" w:rsidRDefault="003D0025" w:rsidP="003D0025">
      <w:pPr>
        <w:pStyle w:val="GRArtL2"/>
      </w:pPr>
      <w:bookmarkStart w:id="17" w:name="_Toc168059709"/>
      <w:r w:rsidRPr="004F0181">
        <w:lastRenderedPageBreak/>
        <w:t>Vacancies</w:t>
      </w:r>
      <w:bookmarkEnd w:id="17"/>
    </w:p>
    <w:p w14:paraId="6A292168" w14:textId="1FD0B029" w:rsidR="004910D3" w:rsidRDefault="004910D3" w:rsidP="004910D3">
      <w:r w:rsidRPr="004F0181">
        <w:t xml:space="preserve">Provided there is a quorum of Directors in office, the Directors may appoint a qualified individual to fill a vacancy on the Board caused between annual Meetings of Members by a Director ceasing to hold office as set out in Section </w:t>
      </w:r>
      <w:r w:rsidR="00514BA3" w:rsidRPr="004F0181">
        <w:fldChar w:fldCharType="begin"/>
      </w:r>
      <w:r w:rsidR="00514BA3" w:rsidRPr="004F0181">
        <w:instrText xml:space="preserve"> REF _Ref149669776 \w \h </w:instrText>
      </w:r>
      <w:r w:rsidR="004F0181">
        <w:instrText xml:space="preserve"> \* MERGEFORMAT </w:instrText>
      </w:r>
      <w:r w:rsidR="00514BA3" w:rsidRPr="004F0181">
        <w:fldChar w:fldCharType="separate"/>
      </w:r>
      <w:r w:rsidR="004317A4" w:rsidRPr="004F0181">
        <w:t>3.4</w:t>
      </w:r>
      <w:r w:rsidR="00514BA3" w:rsidRPr="004F0181">
        <w:fldChar w:fldCharType="end"/>
      </w:r>
      <w:r w:rsidRPr="004F0181">
        <w:t>. The individual appointed to</w:t>
      </w:r>
      <w:r>
        <w:t xml:space="preserve"> fill such vacancy shall hold office for the remainder of the term of the departing Director.</w:t>
      </w:r>
    </w:p>
    <w:p w14:paraId="46F38F16" w14:textId="195A83F4" w:rsidR="004910D3" w:rsidRDefault="004910D3" w:rsidP="006F7E19">
      <w:pPr>
        <w:pStyle w:val="GRArtL2"/>
      </w:pPr>
      <w:bookmarkStart w:id="18" w:name="_Toc168059710"/>
      <w:r>
        <w:t>Directors Compensation</w:t>
      </w:r>
      <w:bookmarkEnd w:id="18"/>
    </w:p>
    <w:p w14:paraId="08C525F3" w14:textId="2EA05C43" w:rsidR="004910D3" w:rsidRPr="00567E53" w:rsidRDefault="004910D3" w:rsidP="00567E53">
      <w:pPr>
        <w:rPr>
          <w:highlight w:val="yellow"/>
        </w:rPr>
      </w:pPr>
      <w:r w:rsidRPr="008D0803">
        <w:t xml:space="preserve">The Directors shall serve as such without remuneration and no Director shall directly or indirectly receive any profit from their position as such, or in any other </w:t>
      </w:r>
      <w:proofErr w:type="gramStart"/>
      <w:r w:rsidRPr="008D0803">
        <w:t>capacity;</w:t>
      </w:r>
      <w:proofErr w:type="gramEnd"/>
      <w:r w:rsidRPr="008D0803">
        <w:t xml:space="preserve"> </w:t>
      </w:r>
      <w:proofErr w:type="gramStart"/>
      <w:r w:rsidRPr="008D0803">
        <w:t>provided that</w:t>
      </w:r>
      <w:proofErr w:type="gramEnd"/>
      <w:r w:rsidRPr="008D0803">
        <w:t xml:space="preserve"> Directors may be paid reasonable expenses incurred by them in the performance of their duties.</w:t>
      </w:r>
    </w:p>
    <w:p w14:paraId="2DBE1AD3" w14:textId="44C0B47F" w:rsidR="004910D3" w:rsidRDefault="004910D3" w:rsidP="006F7E19">
      <w:pPr>
        <w:pStyle w:val="GRArtL2"/>
      </w:pPr>
      <w:bookmarkStart w:id="19" w:name="_Toc168059711"/>
      <w:r>
        <w:t>Removal of Directors</w:t>
      </w:r>
      <w:bookmarkEnd w:id="19"/>
    </w:p>
    <w:p w14:paraId="7117E013" w14:textId="77777777" w:rsidR="004910D3" w:rsidRDefault="004910D3" w:rsidP="004910D3">
      <w:r>
        <w:t xml:space="preserve">The Members may, by Ordinary Resolution at a special Meeting of Members, remove from office any Director or Directors, except persons who are Directors by virtue of their office. A vacancy created by the removal of a </w:t>
      </w:r>
      <w:proofErr w:type="gramStart"/>
      <w:r>
        <w:t>Director</w:t>
      </w:r>
      <w:proofErr w:type="gramEnd"/>
      <w:r>
        <w:t xml:space="preserve"> may be filled at the Meeting of Members at which the Director is removed, or by the Directors still in office, provided there is a quorum. Directors elected or appointed to fill a vacancy shall serve for the remainder of the term of the departing Director. </w:t>
      </w:r>
    </w:p>
    <w:p w14:paraId="3BFC276C" w14:textId="4DDE5800" w:rsidR="004910D3" w:rsidRDefault="004910D3" w:rsidP="006F7E19">
      <w:pPr>
        <w:pStyle w:val="GRArtL2"/>
      </w:pPr>
      <w:bookmarkStart w:id="20" w:name="_Toc168059712"/>
      <w:r>
        <w:t>Appointment of Additional Directors</w:t>
      </w:r>
      <w:bookmarkEnd w:id="20"/>
    </w:p>
    <w:p w14:paraId="53813113" w14:textId="77777777" w:rsidR="004910D3" w:rsidRDefault="004910D3" w:rsidP="004910D3">
      <w:r>
        <w:t>If, in between Meetings of Members, the Directors increase the size of the Board, the Directors may appoint one or more additional Directors who shall hold office for a term expiring not later than the close of the next annual Meeting of Members, but the total number of Directors so appointed may not exceed one-third of the number of Directors elected at the previous annual Meeting of Members.</w:t>
      </w:r>
    </w:p>
    <w:p w14:paraId="5FFBB5C6" w14:textId="7DC18B6E" w:rsidR="004910D3" w:rsidRDefault="006F7E19" w:rsidP="006F7E19">
      <w:pPr>
        <w:pStyle w:val="GRArtL1"/>
      </w:pPr>
      <w:r>
        <w:br/>
      </w:r>
      <w:bookmarkStart w:id="21" w:name="_Toc168059713"/>
      <w:r w:rsidR="004910D3">
        <w:t>DIRECTORS’ MEETINGS</w:t>
      </w:r>
      <w:bookmarkEnd w:id="21"/>
    </w:p>
    <w:p w14:paraId="0781FFD4" w14:textId="77F7B7EB" w:rsidR="004910D3" w:rsidRDefault="004910D3" w:rsidP="006F7E19">
      <w:pPr>
        <w:pStyle w:val="GRArtL2"/>
      </w:pPr>
      <w:bookmarkStart w:id="22" w:name="_Toc168059715"/>
      <w:r>
        <w:t>Notice of Meetings</w:t>
      </w:r>
      <w:bookmarkEnd w:id="22"/>
    </w:p>
    <w:p w14:paraId="76C6602B" w14:textId="5FEA3F57" w:rsidR="008042B0" w:rsidRDefault="004910D3" w:rsidP="00F878F8">
      <w:pPr>
        <w:rPr>
          <w:highlight w:val="yellow"/>
        </w:rPr>
      </w:pPr>
      <w:r>
        <w:t>Notice of a meeting of the Board shall be sent to each Director not less than 48 hours before the date of the meeting provided that a meeting of the Board may be held at any time without notice if all the Directors are present (except where a Director is present for the express purpose of objecting to the transaction of any business on the grounds that the meeting has not been properly called) or if all the absent Directors have waived notice</w:t>
      </w:r>
      <w:bookmarkStart w:id="23" w:name="_Hlk154665562"/>
      <w:r w:rsidR="00F878F8">
        <w:t xml:space="preserve">. </w:t>
      </w:r>
      <w:r w:rsidRPr="00A059DE">
        <w:t>For any meeting the notice shall contain sufficient information to permit the Directors to form a reasoned judgment on the matters to come before the meeting</w:t>
      </w:r>
      <w:r w:rsidR="00F878F8">
        <w:t>.</w:t>
      </w:r>
      <w:r w:rsidR="008042B0">
        <w:t xml:space="preserve"> </w:t>
      </w:r>
      <w:bookmarkEnd w:id="23"/>
    </w:p>
    <w:p w14:paraId="51BB4BA8" w14:textId="68186644" w:rsidR="004910D3" w:rsidRDefault="004910D3" w:rsidP="004910D3">
      <w:r w:rsidRPr="008042B0">
        <w:t>All reasonable efforts shall be taken to provide an agenda for each Board meeting sufficiently in advance of the meeting to enable the Directors to properly prepare for the meeting.</w:t>
      </w:r>
    </w:p>
    <w:p w14:paraId="195243B3" w14:textId="69F85964" w:rsidR="004910D3" w:rsidRDefault="004910D3" w:rsidP="006F7E19">
      <w:pPr>
        <w:pStyle w:val="GRArtL2"/>
      </w:pPr>
      <w:bookmarkStart w:id="24" w:name="_Toc168059716"/>
      <w:r>
        <w:t>Adjournment of Meetings</w:t>
      </w:r>
      <w:bookmarkEnd w:id="24"/>
      <w:r>
        <w:t xml:space="preserve"> </w:t>
      </w:r>
    </w:p>
    <w:p w14:paraId="03FBF170" w14:textId="77777777" w:rsidR="004910D3" w:rsidRDefault="004910D3" w:rsidP="004910D3">
      <w:r>
        <w:lastRenderedPageBreak/>
        <w:t xml:space="preserve">Notice of a meeting that continues an adjourned meeting of Directors is not required to be given if </w:t>
      </w:r>
      <w:proofErr w:type="gramStart"/>
      <w:r>
        <w:t>all of</w:t>
      </w:r>
      <w:proofErr w:type="gramEnd"/>
      <w:r>
        <w:t xml:space="preserve"> the following are announced at the time of an adjournment:</w:t>
      </w:r>
    </w:p>
    <w:p w14:paraId="736A0D22" w14:textId="1FB13568" w:rsidR="004910D3" w:rsidRDefault="004910D3" w:rsidP="006F7E19">
      <w:pPr>
        <w:pStyle w:val="GRArtL3"/>
      </w:pPr>
      <w:r>
        <w:t>The time of the continued meeting.</w:t>
      </w:r>
    </w:p>
    <w:p w14:paraId="4686BB13" w14:textId="6C5AA4C7" w:rsidR="004910D3" w:rsidRDefault="004910D3" w:rsidP="006F7E19">
      <w:pPr>
        <w:pStyle w:val="GRArtL3"/>
      </w:pPr>
      <w:r>
        <w:t xml:space="preserve">If applicable, the place of the continued meeting. </w:t>
      </w:r>
    </w:p>
    <w:p w14:paraId="790B3AD4" w14:textId="17E5733F" w:rsidR="008042B0" w:rsidRPr="008042B0" w:rsidRDefault="004910D3" w:rsidP="008042B0">
      <w:pPr>
        <w:pStyle w:val="GRArtL3"/>
      </w:pPr>
      <w:r>
        <w:t xml:space="preserve">If applicable, instructions for attending and participating in the continued meeting by the telephonic or electronic means that will be made available for the meeting, including, if applicable, instructions for voting by such means at the meeting. </w:t>
      </w:r>
    </w:p>
    <w:p w14:paraId="22D5B40A" w14:textId="2F9A41FD" w:rsidR="004910D3" w:rsidRDefault="004910D3" w:rsidP="006F7E19">
      <w:pPr>
        <w:pStyle w:val="GRArtL2"/>
      </w:pPr>
      <w:bookmarkStart w:id="25" w:name="_Toc168059717"/>
      <w:r>
        <w:t>Notice of Meeting by Telephonic or Electronic Means</w:t>
      </w:r>
      <w:bookmarkEnd w:id="25"/>
    </w:p>
    <w:p w14:paraId="7B68B06E" w14:textId="32B9F2E1" w:rsidR="004910D3" w:rsidRDefault="004910D3" w:rsidP="004910D3">
      <w:r>
        <w:t xml:space="preserve">If the Directors may attend a meeting, by telephonic or electronic means, the notice of the meeting must include instructions for attending and participating in the meeting by the telephonic or electronic means that will be made available for the meeting, including, if applicable, instructions for voting by such means at the meeting. </w:t>
      </w:r>
    </w:p>
    <w:p w14:paraId="7A457321" w14:textId="22A7706A" w:rsidR="004910D3" w:rsidRDefault="004910D3" w:rsidP="004910D3">
      <w:r>
        <w:t>If the meeting is to be held entirely by one or more telephonic or electronic means, then the notice of the meeting need not specify a place of the meeting.</w:t>
      </w:r>
      <w:r w:rsidR="00112397">
        <w:t xml:space="preserve"> </w:t>
      </w:r>
    </w:p>
    <w:p w14:paraId="555EACE7" w14:textId="3EE5B5DD" w:rsidR="004910D3" w:rsidRDefault="004910D3" w:rsidP="006F7E19">
      <w:pPr>
        <w:pStyle w:val="GRArtL2"/>
      </w:pPr>
      <w:bookmarkStart w:id="26" w:name="_Toc168059718"/>
      <w:r>
        <w:t>Quorum</w:t>
      </w:r>
      <w:bookmarkEnd w:id="26"/>
    </w:p>
    <w:p w14:paraId="427B2A32" w14:textId="38C3DD93" w:rsidR="004910D3" w:rsidRDefault="004910D3" w:rsidP="008042B0">
      <w:r>
        <w:t>Subject to the Act, a quorum for the transaction of business at any meeting of the Board shall be</w:t>
      </w:r>
      <w:r w:rsidR="008042B0">
        <w:t xml:space="preserve"> </w:t>
      </w:r>
      <w:proofErr w:type="gramStart"/>
      <w:r>
        <w:t>a majority of</w:t>
      </w:r>
      <w:proofErr w:type="gramEnd"/>
      <w:r>
        <w:t xml:space="preserve"> the number of Directors then fixed in accordance with Section </w:t>
      </w:r>
      <w:r w:rsidR="00514BA3">
        <w:fldChar w:fldCharType="begin"/>
      </w:r>
      <w:r w:rsidR="00514BA3">
        <w:instrText xml:space="preserve"> REF _Ref149669794 \w \h </w:instrText>
      </w:r>
      <w:r w:rsidR="00514BA3">
        <w:fldChar w:fldCharType="separate"/>
      </w:r>
      <w:r w:rsidR="004317A4">
        <w:t>3.1</w:t>
      </w:r>
      <w:r w:rsidR="00514BA3">
        <w:fldChar w:fldCharType="end"/>
      </w:r>
      <w:r>
        <w:t xml:space="preserve"> of this By-law.</w:t>
      </w:r>
    </w:p>
    <w:p w14:paraId="0A0E8E65" w14:textId="0C9061B6" w:rsidR="004910D3" w:rsidRDefault="004910D3" w:rsidP="004910D3">
      <w:r>
        <w:t>Notwithstanding any vacancy among the Directors, a quorum of Directors may exercise all the powers of the Board.</w:t>
      </w:r>
      <w:r w:rsidR="00112397">
        <w:t xml:space="preserve"> </w:t>
      </w:r>
    </w:p>
    <w:p w14:paraId="6B795E14" w14:textId="77BC3D40" w:rsidR="004910D3" w:rsidRDefault="00D41C42" w:rsidP="006F7E19">
      <w:pPr>
        <w:pStyle w:val="GRArtL2"/>
      </w:pPr>
      <w:bookmarkStart w:id="27" w:name="_Toc168059719"/>
      <w:r>
        <w:t>Meetings Held</w:t>
      </w:r>
      <w:r w:rsidR="004910D3">
        <w:t xml:space="preserve"> by Telephonic or Electronic Means</w:t>
      </w:r>
      <w:bookmarkEnd w:id="27"/>
    </w:p>
    <w:p w14:paraId="2A1B179C" w14:textId="1A01365F" w:rsidR="004910D3" w:rsidRDefault="00D41C42" w:rsidP="004910D3">
      <w:bookmarkStart w:id="28" w:name="_Hlk160453566"/>
      <w:r w:rsidRPr="00D41C42">
        <w:t>The Chair of the Board, or the Directors who call a meeting of the Board, as the case may be, may determine that the meeting shall be held, in accordance with the Act and the Regulations, by any combination of in-person attendance and one or more telephonic or electronic means or entirely by telephonic or electronic means, where such telephonic or electronic means permit all participants to communicate simultaneously and instantaneously with each other during the meeting.</w:t>
      </w:r>
      <w:bookmarkStart w:id="29" w:name="_Hlk160195914"/>
      <w:r>
        <w:t xml:space="preserve"> </w:t>
      </w:r>
      <w:r w:rsidR="004910D3">
        <w:t>Any person participating by telephonic or electronic means is deemed to be present in person at that meeting.</w:t>
      </w:r>
      <w:bookmarkEnd w:id="29"/>
      <w:r w:rsidR="00112397">
        <w:t xml:space="preserve"> </w:t>
      </w:r>
    </w:p>
    <w:p w14:paraId="5A49955D" w14:textId="5CC16DB5" w:rsidR="004910D3" w:rsidRDefault="004910D3" w:rsidP="006F7E19">
      <w:pPr>
        <w:pStyle w:val="GRArtL2"/>
      </w:pPr>
      <w:bookmarkStart w:id="30" w:name="_Toc168059720"/>
      <w:bookmarkEnd w:id="28"/>
      <w:r>
        <w:t>Votes to Govern</w:t>
      </w:r>
      <w:bookmarkEnd w:id="30"/>
    </w:p>
    <w:p w14:paraId="53F3EA8C" w14:textId="77777777" w:rsidR="004910D3" w:rsidRDefault="004910D3" w:rsidP="004910D3">
      <w:r>
        <w:t>At all meetings of the Board, every question shall be decided by a majority of the votes cast on the question. The chair of the meeting shall be entitled to a vote.</w:t>
      </w:r>
    </w:p>
    <w:p w14:paraId="13A97A9C" w14:textId="3462CB5E" w:rsidR="004910D3" w:rsidRDefault="004910D3" w:rsidP="00144A9A">
      <w:r>
        <w:t xml:space="preserve">Each resolution presented at a meeting of the Board shall be voted upon by poll, which may be conducted by show of hands, or by other visual, auditory, or telephonic or electronic signs given by the Directors, as determined by the chair of the meeting. Whenever a vote by poll shall have been taken upon a question, a declaration by the chair of the meeting that the vote upon the question </w:t>
      </w:r>
      <w:r>
        <w:lastRenderedPageBreak/>
        <w:t>has been carried or carried by a particular majority or not carried and an entry to that effect in the minutes of the meeting shall be sufficient evidence of the fact without proof of the number or proportion of the votes recorded in favour of or against any resolution or other proceeding in respect of the said question, and the result of the vote so taken shall be the decision of the Board upon the said question.</w:t>
      </w:r>
      <w:r w:rsidR="00651779">
        <w:t xml:space="preserve"> </w:t>
      </w:r>
      <w:bookmarkStart w:id="31" w:name="_Toc168059721"/>
      <w:r>
        <w:t>Casting Vote</w:t>
      </w:r>
      <w:bookmarkEnd w:id="31"/>
    </w:p>
    <w:p w14:paraId="67D18085" w14:textId="77777777" w:rsidR="004910D3" w:rsidRDefault="004910D3" w:rsidP="004910D3">
      <w:r>
        <w:t>In the case of an equality of votes at a meeting of the Board, the chair of the meeting shall not be entitled to a second or casting vote and the resolution shall fail.</w:t>
      </w:r>
    </w:p>
    <w:p w14:paraId="6B3C63F4" w14:textId="30D55169" w:rsidR="004910D3" w:rsidRDefault="004910D3" w:rsidP="006F7E19">
      <w:pPr>
        <w:pStyle w:val="GRArtL2"/>
      </w:pPr>
      <w:bookmarkStart w:id="32" w:name="_Toc168059722"/>
      <w:r>
        <w:t>Resolution in Lieu of Meeting</w:t>
      </w:r>
      <w:bookmarkEnd w:id="32"/>
      <w:r>
        <w:t xml:space="preserve"> </w:t>
      </w:r>
    </w:p>
    <w:p w14:paraId="06D3683A" w14:textId="77777777" w:rsidR="004910D3" w:rsidRDefault="004910D3" w:rsidP="004910D3">
      <w:bookmarkStart w:id="33" w:name="_Hlk163674979"/>
      <w:r>
        <w:t>A resolution, signed by all the Directors entitled to vote on that resolution at a meeting of Directors or of a committee of Directors is as valid as if it had been passed at a meeting of Directors or of a committee of Directors.</w:t>
      </w:r>
    </w:p>
    <w:p w14:paraId="4FF1D724" w14:textId="254114F2" w:rsidR="004910D3" w:rsidRDefault="004910D3" w:rsidP="006F7E19">
      <w:pPr>
        <w:pStyle w:val="GRArtL2"/>
      </w:pPr>
      <w:bookmarkStart w:id="34" w:name="_Toc168059724"/>
      <w:bookmarkEnd w:id="33"/>
      <w:r>
        <w:t>Conflict of Interest</w:t>
      </w:r>
      <w:bookmarkEnd w:id="34"/>
    </w:p>
    <w:p w14:paraId="0BD76888" w14:textId="3338FCC6" w:rsidR="004910D3" w:rsidRDefault="004910D3" w:rsidP="004910D3">
      <w:r>
        <w:t>Every Director and officer shall disclose to the Corporation the nature and extent of any interest that the Director or officer has in a material contract or material transaction, whether made or proposed, with the Corporation, in accordance with the manner and timing provided in section 41 of the Act, and in accordance with any code or policy of the Board then in effect, passed in accordance with Section</w:t>
      </w:r>
      <w:r w:rsidR="001049B2">
        <w:t xml:space="preserve"> </w:t>
      </w:r>
      <w:r w:rsidR="001049B2">
        <w:fldChar w:fldCharType="begin"/>
      </w:r>
      <w:r w:rsidR="001049B2">
        <w:instrText xml:space="preserve"> REF _Ref154741429 \r \h </w:instrText>
      </w:r>
      <w:r w:rsidR="001049B2">
        <w:fldChar w:fldCharType="separate"/>
      </w:r>
      <w:r w:rsidR="004317A4">
        <w:t>13.4</w:t>
      </w:r>
      <w:r w:rsidR="001049B2">
        <w:fldChar w:fldCharType="end"/>
      </w:r>
      <w:r>
        <w:t>.</w:t>
      </w:r>
    </w:p>
    <w:p w14:paraId="61D1E4D3" w14:textId="77777777" w:rsidR="004910D3" w:rsidRDefault="004910D3" w:rsidP="004910D3">
      <w:r>
        <w:t xml:space="preserve">Subject to and in accordance with the Act, a Director or officer who discloses a conflict of interest shall not be present at or participate in any discussions relating to the relevant contract or </w:t>
      </w:r>
      <w:proofErr w:type="gramStart"/>
      <w:r>
        <w:t>transaction, and</w:t>
      </w:r>
      <w:proofErr w:type="gramEnd"/>
      <w:r>
        <w:t xml:space="preserve"> shall not vote on any matters related to the relevant contract or transaction. If no quorum exists for the purpose of voting on a resolution to approve a contract or transaction only because a </w:t>
      </w:r>
      <w:proofErr w:type="gramStart"/>
      <w:r>
        <w:t>Director</w:t>
      </w:r>
      <w:proofErr w:type="gramEnd"/>
      <w:r>
        <w:t xml:space="preserve"> is not permitted to be present at the meeting by reason of that Director’s conflict of interest, the remaining Directors are deemed to constitute a quorum for the purposes of voting on the resolution. </w:t>
      </w:r>
    </w:p>
    <w:p w14:paraId="4C444E10" w14:textId="55CC809E" w:rsidR="004910D3" w:rsidRDefault="004910D3" w:rsidP="006F7E19">
      <w:pPr>
        <w:pStyle w:val="GRArtL2"/>
      </w:pPr>
      <w:bookmarkStart w:id="35" w:name="_Toc168059725"/>
      <w:r>
        <w:t>Procedure</w:t>
      </w:r>
      <w:bookmarkEnd w:id="35"/>
    </w:p>
    <w:p w14:paraId="6861BE78" w14:textId="26C99EEF" w:rsidR="004910D3" w:rsidRPr="00AE48B2" w:rsidRDefault="004910D3" w:rsidP="004910D3">
      <w:r w:rsidRPr="00AE48B2">
        <w:t xml:space="preserve">Each meeting of the Board shall be governed by such rules of order as the Directors approve, provided that in the event of a conflict between any such rules of order and one or more provisions of the Act, the provisions of the Act, the </w:t>
      </w:r>
      <w:r w:rsidR="00291CA5" w:rsidRPr="00AE48B2">
        <w:t>OHS Act</w:t>
      </w:r>
      <w:r w:rsidRPr="00AE48B2">
        <w:t xml:space="preserve">, or the By-laws shall prevail. </w:t>
      </w:r>
    </w:p>
    <w:p w14:paraId="34E4D27D" w14:textId="77777777" w:rsidR="00854D9D" w:rsidRDefault="00854D9D" w:rsidP="00854D9D">
      <w:pPr>
        <w:pStyle w:val="GRArtL1"/>
      </w:pPr>
      <w:r>
        <w:br/>
      </w:r>
      <w:bookmarkStart w:id="36" w:name="_Toc168059726"/>
      <w:r>
        <w:t>committees</w:t>
      </w:r>
      <w:bookmarkEnd w:id="36"/>
    </w:p>
    <w:p w14:paraId="496BE0E6" w14:textId="77777777" w:rsidR="00854D9D" w:rsidRDefault="00854D9D" w:rsidP="00854D9D">
      <w:pPr>
        <w:pStyle w:val="GRArtL2"/>
      </w:pPr>
      <w:bookmarkStart w:id="37" w:name="_Toc168059727"/>
      <w:r>
        <w:t>Executive Committee</w:t>
      </w:r>
      <w:bookmarkEnd w:id="37"/>
    </w:p>
    <w:p w14:paraId="4A9FA914" w14:textId="77777777" w:rsidR="00854D9D" w:rsidRDefault="00854D9D" w:rsidP="00854D9D">
      <w:r>
        <w:t>Whenever the Board consists of more than five Directors, the Board may elect from its members a management committee (which may be known as the “</w:t>
      </w:r>
      <w:r w:rsidRPr="00D50255">
        <w:rPr>
          <w:rStyle w:val="GRBold"/>
        </w:rPr>
        <w:t>Executive Committee</w:t>
      </w:r>
      <w:r>
        <w:t xml:space="preserve">”) of not fewer than three Directors, which committee shall have power to fix its quorum at not fewer than a majority of its numbers and may have such powers as the Board may delegate to it, subject to any restrictions and terms of reference imposed from time to time by the Board and the Act. </w:t>
      </w:r>
    </w:p>
    <w:p w14:paraId="0380BE7A" w14:textId="77777777" w:rsidR="00854D9D" w:rsidRDefault="00854D9D" w:rsidP="00854D9D">
      <w:pPr>
        <w:pStyle w:val="GRArtL2"/>
      </w:pPr>
      <w:bookmarkStart w:id="38" w:name="_Toc168059728"/>
      <w:r>
        <w:lastRenderedPageBreak/>
        <w:t>Audit Committee</w:t>
      </w:r>
      <w:bookmarkEnd w:id="38"/>
    </w:p>
    <w:p w14:paraId="7D17F3EE" w14:textId="02C64CC4" w:rsidR="00854D9D" w:rsidRDefault="00854D9D" w:rsidP="00854D9D">
      <w:r>
        <w:t xml:space="preserve">The Board may appoint an audit committee comprising one or more Directors and </w:t>
      </w:r>
      <w:proofErr w:type="gramStart"/>
      <w:r>
        <w:t>the majority of</w:t>
      </w:r>
      <w:proofErr w:type="gramEnd"/>
      <w:r>
        <w:t xml:space="preserve"> the committee must not be officers or employees of the Corporation or of any of its affiliates. </w:t>
      </w:r>
    </w:p>
    <w:p w14:paraId="69530C59" w14:textId="77777777" w:rsidR="00854D9D" w:rsidRDefault="00854D9D" w:rsidP="00854D9D">
      <w:pPr>
        <w:pStyle w:val="GRArtL2"/>
      </w:pPr>
      <w:bookmarkStart w:id="39" w:name="_Toc168059729"/>
      <w:r>
        <w:t>Nomination Committee</w:t>
      </w:r>
      <w:bookmarkEnd w:id="39"/>
    </w:p>
    <w:p w14:paraId="320D8EF2" w14:textId="4465BD00" w:rsidR="00854D9D" w:rsidRDefault="00854D9D" w:rsidP="00854D9D">
      <w:r>
        <w:t xml:space="preserve">The Board may establish a Nomination Committee. The Nomination Committee shall establish all criteria and procedures in selecting nominees for election or appointment to the Board, subject to the Board’s approval. The Nomination Committee shall present the slate of nominees to the Members at the annual Meeting of Members for election. </w:t>
      </w:r>
    </w:p>
    <w:p w14:paraId="03F56561" w14:textId="77777777" w:rsidR="00854D9D" w:rsidRDefault="00854D9D" w:rsidP="00854D9D">
      <w:pPr>
        <w:pStyle w:val="GRArtL2"/>
      </w:pPr>
      <w:bookmarkStart w:id="40" w:name="_Toc168059730"/>
      <w:r>
        <w:t>Other Committees</w:t>
      </w:r>
      <w:bookmarkEnd w:id="40"/>
      <w:r>
        <w:t xml:space="preserve"> </w:t>
      </w:r>
    </w:p>
    <w:p w14:paraId="783EEFF5" w14:textId="77777777" w:rsidR="00854D9D" w:rsidRDefault="00854D9D" w:rsidP="00854D9D">
      <w:r>
        <w:t xml:space="preserve">The Board may establish such other committees as it may require from time to time, with such Members and on such terms as the Board shall determine. </w:t>
      </w:r>
    </w:p>
    <w:p w14:paraId="0F86B548" w14:textId="77777777" w:rsidR="00854D9D" w:rsidRDefault="00854D9D" w:rsidP="00854D9D">
      <w:pPr>
        <w:pStyle w:val="GRArtL2"/>
      </w:pPr>
      <w:bookmarkStart w:id="41" w:name="_Toc168059731"/>
      <w:r>
        <w:t>Terms of Reference for All Committees</w:t>
      </w:r>
      <w:bookmarkEnd w:id="41"/>
    </w:p>
    <w:p w14:paraId="3DE53E42" w14:textId="77777777" w:rsidR="00854D9D" w:rsidRDefault="00854D9D" w:rsidP="00854D9D">
      <w:r>
        <w:t xml:space="preserve">All committees shall be responsible to the Board and shall be chaired by a Director. </w:t>
      </w:r>
      <w:r w:rsidRPr="00854D9D">
        <w:t>Each committee shall be subject to any restrictions and terms of reference imposed from time to time by the Board and the Act.</w:t>
      </w:r>
    </w:p>
    <w:p w14:paraId="61674433" w14:textId="0CC9FB66" w:rsidR="004910D3" w:rsidRDefault="006F7E19" w:rsidP="00AE48B2">
      <w:pPr>
        <w:pStyle w:val="GRArtL1"/>
        <w:jc w:val="both"/>
      </w:pPr>
      <w:r>
        <w:br/>
      </w:r>
      <w:bookmarkStart w:id="42" w:name="_Toc168059732"/>
      <w:r w:rsidR="004910D3">
        <w:t>APPOINTMENT AND DUTIES OF OFFICERS</w:t>
      </w:r>
      <w:bookmarkEnd w:id="42"/>
    </w:p>
    <w:p w14:paraId="51B033DD" w14:textId="3BBE2802" w:rsidR="004910D3" w:rsidRDefault="004910D3" w:rsidP="006F7E19">
      <w:pPr>
        <w:pStyle w:val="GRArtL2"/>
      </w:pPr>
      <w:bookmarkStart w:id="43" w:name="_Toc168059733"/>
      <w:r>
        <w:t>Appointment of Officers</w:t>
      </w:r>
      <w:bookmarkEnd w:id="43"/>
    </w:p>
    <w:p w14:paraId="6FC28F3B" w14:textId="77777777" w:rsidR="004910D3" w:rsidRDefault="004910D3" w:rsidP="004910D3">
      <w:r>
        <w:t xml:space="preserve">The Directors may, from time to time, designate the offices of the Corporation, appoint officers on an annual or more frequent basis, specify their duties and, subject to the Act, delegate to such officers the power to manage the affairs of the Corporation. A Director may be appointed to any office of the Corporation. An officer may, but need not be, a </w:t>
      </w:r>
      <w:proofErr w:type="gramStart"/>
      <w:r>
        <w:t>Director</w:t>
      </w:r>
      <w:proofErr w:type="gramEnd"/>
      <w:r>
        <w:t xml:space="preserve">, unless this By-law otherwise provides. Two or more offices may be held by the same individual. </w:t>
      </w:r>
    </w:p>
    <w:p w14:paraId="15FDC47F" w14:textId="0250E3FA" w:rsidR="004910D3" w:rsidRDefault="004910D3" w:rsidP="006F7E19">
      <w:pPr>
        <w:pStyle w:val="GRArtL2"/>
      </w:pPr>
      <w:bookmarkStart w:id="44" w:name="_Toc168059734"/>
      <w:r>
        <w:t>Description of Offices</w:t>
      </w:r>
      <w:bookmarkEnd w:id="44"/>
    </w:p>
    <w:p w14:paraId="4367EB91" w14:textId="77777777" w:rsidR="004910D3" w:rsidRDefault="004910D3" w:rsidP="004910D3">
      <w:r>
        <w:t>Unless otherwise specified by the Board (which may, subject to the Act modify, restrict or supplement such duties and powers), the officers of the Corporation shall have the following duties and powers associated with their positions:</w:t>
      </w:r>
    </w:p>
    <w:p w14:paraId="04C4F2B2" w14:textId="74001C47" w:rsidR="004910D3" w:rsidRDefault="004910D3" w:rsidP="006F7E19">
      <w:pPr>
        <w:pStyle w:val="GRArtL3"/>
      </w:pPr>
      <w:r>
        <w:t xml:space="preserve">Chair of the Board – The Board shall appoint the Chair, who shall be a Director. The Chair when present shall preside at all meetings of the Board of Directors and of the Members. The Chair shall have such other duties and powers as the Board may specify. </w:t>
      </w:r>
    </w:p>
    <w:p w14:paraId="70027183" w14:textId="0251F78F" w:rsidR="004910D3" w:rsidRDefault="004910D3" w:rsidP="006F7E19">
      <w:pPr>
        <w:pStyle w:val="GRArtL3"/>
      </w:pPr>
      <w:r>
        <w:lastRenderedPageBreak/>
        <w:t xml:space="preserve">Other Officers – The powers and duties of all other officers of the Corporation shall be such as the terms of their engagement call for or the Board or Chair requires of them. </w:t>
      </w:r>
    </w:p>
    <w:p w14:paraId="28C998EA" w14:textId="1D92D768" w:rsidR="004910D3" w:rsidRDefault="004910D3" w:rsidP="006F7E19">
      <w:pPr>
        <w:pStyle w:val="GRArtL2"/>
      </w:pPr>
      <w:bookmarkStart w:id="45" w:name="_Toc168059735"/>
      <w:r>
        <w:t>Variation of Duties</w:t>
      </w:r>
      <w:bookmarkEnd w:id="45"/>
    </w:p>
    <w:p w14:paraId="58FC1941" w14:textId="73C6D43F" w:rsidR="004910D3" w:rsidRDefault="004910D3" w:rsidP="004910D3">
      <w:r>
        <w:t>The Board may from time to time and subject to the Act, vary, add to or limit the powers and duties of any officer.</w:t>
      </w:r>
      <w:r w:rsidR="00B64C27">
        <w:t xml:space="preserve"> </w:t>
      </w:r>
    </w:p>
    <w:p w14:paraId="5A61C10E" w14:textId="78E9BA15" w:rsidR="004910D3" w:rsidRDefault="004910D3" w:rsidP="006F7E19">
      <w:pPr>
        <w:pStyle w:val="GRArtL2"/>
      </w:pPr>
      <w:bookmarkStart w:id="46" w:name="_Toc168059736"/>
      <w:r>
        <w:t>Term of Officers</w:t>
      </w:r>
      <w:bookmarkEnd w:id="46"/>
    </w:p>
    <w:p w14:paraId="73382C3F" w14:textId="77777777" w:rsidR="004910D3" w:rsidRDefault="004910D3" w:rsidP="004910D3">
      <w:r>
        <w:t>In the absence of a written agreement to the contrary, the Board may remove, whether for cause or without cause, any officer of the Corporation. Unless so removed, an officer shall hold office until the earlier of:</w:t>
      </w:r>
    </w:p>
    <w:p w14:paraId="4D0657E2" w14:textId="64AF92C6" w:rsidR="004910D3" w:rsidRDefault="004910D3" w:rsidP="006F7E19">
      <w:pPr>
        <w:pStyle w:val="GRArtL3"/>
      </w:pPr>
      <w:r>
        <w:t xml:space="preserve">the officer’s successor being </w:t>
      </w:r>
      <w:proofErr w:type="gramStart"/>
      <w:r>
        <w:t>appointed;</w:t>
      </w:r>
      <w:proofErr w:type="gramEnd"/>
      <w:r>
        <w:t xml:space="preserve"> </w:t>
      </w:r>
    </w:p>
    <w:p w14:paraId="076661A1" w14:textId="3E9E9803" w:rsidR="004910D3" w:rsidRDefault="004910D3" w:rsidP="006F7E19">
      <w:pPr>
        <w:pStyle w:val="GRArtL3"/>
      </w:pPr>
      <w:r>
        <w:t xml:space="preserve">the officer’s </w:t>
      </w:r>
      <w:proofErr w:type="gramStart"/>
      <w:r>
        <w:t>resignation;</w:t>
      </w:r>
      <w:proofErr w:type="gramEnd"/>
      <w:r>
        <w:t xml:space="preserve"> </w:t>
      </w:r>
    </w:p>
    <w:p w14:paraId="7DBC1FDF" w14:textId="653A7C03" w:rsidR="004910D3" w:rsidRDefault="004910D3" w:rsidP="006F7E19">
      <w:pPr>
        <w:pStyle w:val="GRArtL3"/>
      </w:pPr>
      <w:r>
        <w:t xml:space="preserve">such officer ceasing to be a </w:t>
      </w:r>
      <w:proofErr w:type="gramStart"/>
      <w:r>
        <w:t>Director</w:t>
      </w:r>
      <w:proofErr w:type="gramEnd"/>
      <w:r>
        <w:t xml:space="preserve"> (if a necessary qualification of appointment); or </w:t>
      </w:r>
    </w:p>
    <w:p w14:paraId="351FABAB" w14:textId="0FB45F87" w:rsidR="004910D3" w:rsidRDefault="004910D3" w:rsidP="006F7E19">
      <w:pPr>
        <w:pStyle w:val="GRArtL3"/>
      </w:pPr>
      <w:r>
        <w:t xml:space="preserve">such officer’s death. </w:t>
      </w:r>
    </w:p>
    <w:p w14:paraId="1B098A20" w14:textId="2DC95D43" w:rsidR="004910D3" w:rsidRDefault="004910D3" w:rsidP="004910D3">
      <w:r>
        <w:t>If the office of any officer of the Corporation shall be or becomes vacant, the Directors may, by resolution, appoint a person to fill such vacancy.</w:t>
      </w:r>
      <w:r w:rsidR="00B64C27">
        <w:t xml:space="preserve"> </w:t>
      </w:r>
    </w:p>
    <w:p w14:paraId="495F5DAC" w14:textId="27F59A22" w:rsidR="004910D3" w:rsidRDefault="006F7E19" w:rsidP="006F7E19">
      <w:pPr>
        <w:pStyle w:val="GRArtL1"/>
      </w:pPr>
      <w:r>
        <w:br/>
      </w:r>
      <w:bookmarkStart w:id="47" w:name="_Toc168059737"/>
      <w:r w:rsidR="004910D3">
        <w:t>INDEMNIFICATION</w:t>
      </w:r>
      <w:bookmarkEnd w:id="47"/>
      <w:r w:rsidR="004910D3">
        <w:t xml:space="preserve"> </w:t>
      </w:r>
    </w:p>
    <w:p w14:paraId="6A996041" w14:textId="1426DAD4" w:rsidR="004910D3" w:rsidRDefault="004910D3" w:rsidP="006F7E19">
      <w:pPr>
        <w:pStyle w:val="GRArtL2"/>
      </w:pPr>
      <w:bookmarkStart w:id="48" w:name="_Toc168059738"/>
      <w:r>
        <w:t>Limitation of Liability</w:t>
      </w:r>
      <w:bookmarkEnd w:id="48"/>
    </w:p>
    <w:p w14:paraId="190E967A" w14:textId="03FB912D" w:rsidR="004910D3" w:rsidRDefault="004910D3" w:rsidP="004910D3">
      <w:r>
        <w:t>No Director or officer shall be liable for the acts, receipts, neglects or defaults of any other Director or officer or employee, or for joining in any receipt or act for conformity or for any loss, damage or expense happening to the Corporation through the insufficiency or deficiency of title to any property acquired by the Corporation for or on behalf of the Corporation or for the insufficiency or deficiency of any security in or upon which any of the mon</w:t>
      </w:r>
      <w:r w:rsidR="00486DC5">
        <w:t>eys</w:t>
      </w:r>
      <w:r>
        <w:t xml:space="preserve"> of the Corporation shall be invested or for any loss or damage arising from the bankruptcy, insolvency or tortious act of any person with whom or which any of the mon</w:t>
      </w:r>
      <w:r w:rsidR="00486DC5">
        <w:t>eys</w:t>
      </w:r>
      <w:r>
        <w:t>, securities or effects of the Corporation shall be deposited or for any loss occasioned by any error of judgment or oversight on their part, or for any other loss, damage or misfortune whatever which shall happen in the execution of the duties of their office or in relation thereto, unless the same are occasioned by their own wilful neglect or default; provided that nothing herein shall relieve any Director or officer from the duty to act in accordance with the Act or from liability for any breach thereof.</w:t>
      </w:r>
    </w:p>
    <w:p w14:paraId="5FAF7945" w14:textId="148A9782" w:rsidR="004910D3" w:rsidRDefault="004910D3" w:rsidP="006F7E19">
      <w:pPr>
        <w:pStyle w:val="GRArtL2"/>
      </w:pPr>
      <w:bookmarkStart w:id="49" w:name="_Toc168059739"/>
      <w:r>
        <w:t>Indemnity of Directors and Officers</w:t>
      </w:r>
      <w:bookmarkEnd w:id="49"/>
    </w:p>
    <w:p w14:paraId="69CC39AF" w14:textId="77777777" w:rsidR="004910D3" w:rsidRDefault="004910D3" w:rsidP="004910D3">
      <w:r>
        <w:lastRenderedPageBreak/>
        <w:t>Every Director and officer of the Corporation, every former Director or officer of the Corporation, or individual who acts or acted at the Corporation’s request as a Director or officer of a body corporate of which the Corporation is or was a shareholder or creditor, and their heirs and legal representatives shall, from time to time, be indemnified and saved harmless by the Corporation from and against all costs, charges and expenses, including an amount paid to settle an action or satisfy a judgment, reasonably incurred by them in respect of any civil, criminal or administrative action or proceeding to which they are made a party by reason of being or having been a Director or officer of the corporation or such body corporate if,</w:t>
      </w:r>
    </w:p>
    <w:p w14:paraId="5ACDE4CF" w14:textId="744AA0A4" w:rsidR="004910D3" w:rsidRDefault="004910D3" w:rsidP="006F7E19">
      <w:pPr>
        <w:pStyle w:val="GRArtL3"/>
      </w:pPr>
      <w:r>
        <w:t>the individual acted honestly and in good faith with a view to the best interests of the Corporation; and</w:t>
      </w:r>
    </w:p>
    <w:p w14:paraId="27CFCB2B" w14:textId="50C583B6" w:rsidR="004910D3" w:rsidRDefault="004910D3" w:rsidP="006F7E19">
      <w:pPr>
        <w:pStyle w:val="GRArtL3"/>
      </w:pPr>
      <w:r>
        <w:t>in the case of a criminal or administrative action or proceeding that is enforced by a monetary penalty, the individual had reasonable grounds for believing that such conduct was lawful.</w:t>
      </w:r>
    </w:p>
    <w:p w14:paraId="69B1EEA9" w14:textId="445ACA23" w:rsidR="004910D3" w:rsidRDefault="004910D3" w:rsidP="006F7E19">
      <w:pPr>
        <w:pStyle w:val="GRArtL2"/>
      </w:pPr>
      <w:bookmarkStart w:id="50" w:name="_Toc168059740"/>
      <w:r>
        <w:t>Insurance</w:t>
      </w:r>
      <w:bookmarkEnd w:id="50"/>
    </w:p>
    <w:p w14:paraId="6A1DB284" w14:textId="77777777" w:rsidR="004910D3" w:rsidRPr="00934723" w:rsidRDefault="004910D3" w:rsidP="004910D3">
      <w:r>
        <w:t xml:space="preserve">Subject to the limitations contained in the Act, the Corporation may purchase and maintain insurance for the benefit of an individual referred to in subsection 46(1) of the Act against any </w:t>
      </w:r>
      <w:r w:rsidRPr="00934723">
        <w:t>liability incurred by the individual:</w:t>
      </w:r>
    </w:p>
    <w:p w14:paraId="10566C17" w14:textId="15A8DF62" w:rsidR="004910D3" w:rsidRPr="00934723" w:rsidRDefault="004910D3" w:rsidP="006F7E19">
      <w:pPr>
        <w:pStyle w:val="GRArtL3"/>
      </w:pPr>
      <w:r w:rsidRPr="00934723">
        <w:t xml:space="preserve">in the individual’s capacity as a </w:t>
      </w:r>
      <w:proofErr w:type="gramStart"/>
      <w:r w:rsidRPr="00934723">
        <w:t>Director</w:t>
      </w:r>
      <w:proofErr w:type="gramEnd"/>
      <w:r w:rsidRPr="00934723">
        <w:t xml:space="preserve"> or officer of the Corporation; or</w:t>
      </w:r>
    </w:p>
    <w:p w14:paraId="5E7D64AD" w14:textId="0A8E5EAA" w:rsidR="004910D3" w:rsidRPr="00934723" w:rsidRDefault="004910D3" w:rsidP="006F7E19">
      <w:pPr>
        <w:pStyle w:val="GRArtL3"/>
      </w:pPr>
      <w:r w:rsidRPr="00934723">
        <w:t xml:space="preserve">in the individual’s capacity as a </w:t>
      </w:r>
      <w:proofErr w:type="gramStart"/>
      <w:r w:rsidRPr="00934723">
        <w:t>Director</w:t>
      </w:r>
      <w:proofErr w:type="gramEnd"/>
      <w:r w:rsidRPr="00934723">
        <w:t xml:space="preserve"> or officer, or similar capacity, of another entity, if the individual acts or acted in that capacity at the Corporation’s request.</w:t>
      </w:r>
    </w:p>
    <w:p w14:paraId="1CDF55F6" w14:textId="1536AB53" w:rsidR="004910D3" w:rsidRPr="00934723" w:rsidRDefault="004910D3" w:rsidP="004910D3">
      <w:r w:rsidRPr="00934723">
        <w:t xml:space="preserve">Notwithstanding the foregoing, the Corporation may not purchase insurance described above unless (a) the Corporation complies with the </w:t>
      </w:r>
      <w:r w:rsidRPr="00934723">
        <w:rPr>
          <w:rStyle w:val="GRItalic"/>
        </w:rPr>
        <w:t xml:space="preserve">Charities Accounting </w:t>
      </w:r>
      <w:proofErr w:type="gramStart"/>
      <w:r w:rsidRPr="00934723">
        <w:rPr>
          <w:rStyle w:val="GRItalic"/>
        </w:rPr>
        <w:t>Act</w:t>
      </w:r>
      <w:proofErr w:type="gramEnd"/>
      <w:r w:rsidRPr="00934723">
        <w:t xml:space="preserve"> or a regulation made under that Act that permits the purchase; or (b) the Corporation or a Director or officer of the Corporation obtains an order of the court authorizing the purchase.</w:t>
      </w:r>
    </w:p>
    <w:p w14:paraId="500DD89D" w14:textId="51FDCC46" w:rsidR="004910D3" w:rsidRPr="00934723" w:rsidRDefault="006F7E19" w:rsidP="006F7E19">
      <w:pPr>
        <w:pStyle w:val="GRArtL1"/>
      </w:pPr>
      <w:r>
        <w:br/>
      </w:r>
      <w:bookmarkStart w:id="51" w:name="_Toc168059741"/>
      <w:r w:rsidR="004910D3" w:rsidRPr="00934723">
        <w:t>MEMBERSHIP CONDITIONS</w:t>
      </w:r>
      <w:bookmarkEnd w:id="51"/>
    </w:p>
    <w:p w14:paraId="3E3BE1A4" w14:textId="109288ED" w:rsidR="004910D3" w:rsidRPr="00934723" w:rsidRDefault="004910D3" w:rsidP="006F7E19">
      <w:pPr>
        <w:pStyle w:val="GRArtL2"/>
      </w:pPr>
      <w:bookmarkStart w:id="52" w:name="_Toc168059742"/>
      <w:r w:rsidRPr="00934723">
        <w:t>One Membership Class</w:t>
      </w:r>
      <w:bookmarkEnd w:id="52"/>
    </w:p>
    <w:p w14:paraId="1A4C2BEB" w14:textId="0409A2C0" w:rsidR="004910D3" w:rsidRDefault="00A019DA" w:rsidP="004910D3">
      <w:r w:rsidRPr="00934723">
        <w:t>There</w:t>
      </w:r>
      <w:r w:rsidR="004910D3" w:rsidRPr="00934723">
        <w:t xml:space="preserve"> shall be one</w:t>
      </w:r>
      <w:r w:rsidR="004910D3">
        <w:t xml:space="preserve"> class of Members in the Corporation. Membership in the Corporation shall be available to </w:t>
      </w:r>
      <w:r w:rsidR="00934723">
        <w:t>individuals</w:t>
      </w:r>
      <w:r w:rsidR="004910D3">
        <w:t xml:space="preserve"> interested in furthering the Corporation’s purposes and who have applied for and been accepted into membership in the Corporation by resolution of the Board or in such other manner as may be determined by the Board. Each Member shall be entitled to receive notice of, attend and vote at all Meetings of Members of the Corporation.</w:t>
      </w:r>
    </w:p>
    <w:p w14:paraId="4D07B04E" w14:textId="4F3A3EA7" w:rsidR="004910D3" w:rsidRDefault="004910D3" w:rsidP="006F7E19">
      <w:pPr>
        <w:pStyle w:val="GRArtL2"/>
      </w:pPr>
      <w:bookmarkStart w:id="53" w:name="_Toc168059744"/>
      <w:r>
        <w:t>Transfer of Membership</w:t>
      </w:r>
      <w:bookmarkEnd w:id="53"/>
    </w:p>
    <w:p w14:paraId="3B037215" w14:textId="08E6A4A4" w:rsidR="004910D3" w:rsidRDefault="004910D3" w:rsidP="004910D3">
      <w:r>
        <w:t xml:space="preserve">A membership may not be transferred to any individual or corporation. </w:t>
      </w:r>
    </w:p>
    <w:p w14:paraId="0E3C6FFD" w14:textId="33173886" w:rsidR="004910D3" w:rsidRDefault="004910D3" w:rsidP="006F7E19">
      <w:pPr>
        <w:pStyle w:val="GRArtL2"/>
      </w:pPr>
      <w:bookmarkStart w:id="54" w:name="_Ref149669842"/>
      <w:bookmarkStart w:id="55" w:name="_Toc168059745"/>
      <w:r>
        <w:lastRenderedPageBreak/>
        <w:t>Membership Dues</w:t>
      </w:r>
      <w:bookmarkEnd w:id="54"/>
      <w:bookmarkEnd w:id="55"/>
    </w:p>
    <w:p w14:paraId="1D7F5F68" w14:textId="43A0238A" w:rsidR="00DA1EED" w:rsidRDefault="004910D3" w:rsidP="004910D3">
      <w:r>
        <w:t xml:space="preserve">The Board may require Members to pay annual membership dues and special assessments and may determine the </w:t>
      </w:r>
      <w:proofErr w:type="gramStart"/>
      <w:r>
        <w:t>manner in which</w:t>
      </w:r>
      <w:proofErr w:type="gramEnd"/>
      <w:r>
        <w:t xml:space="preserve"> the dues and special assessments are to be paid, and the Board may set different rates for Members based on relevant criteria established by the Board from time to time. Members shall be notified in writing of the membership dues and special assessments, if any, at any time payable by them and</w:t>
      </w:r>
      <w:r w:rsidR="00934723">
        <w:t>.</w:t>
      </w:r>
    </w:p>
    <w:p w14:paraId="79BEE2C4" w14:textId="275800F0" w:rsidR="004910D3" w:rsidRDefault="004910D3" w:rsidP="006F7E19">
      <w:pPr>
        <w:pStyle w:val="GRArtL2"/>
      </w:pPr>
      <w:bookmarkStart w:id="56" w:name="_Toc168059746"/>
      <w:r>
        <w:t>Good Standing</w:t>
      </w:r>
      <w:bookmarkEnd w:id="56"/>
      <w:r>
        <w:t xml:space="preserve"> </w:t>
      </w:r>
    </w:p>
    <w:p w14:paraId="2B0E761C" w14:textId="77777777" w:rsidR="004910D3" w:rsidRDefault="004910D3" w:rsidP="004910D3">
      <w:r>
        <w:t>All Members are deemed to be in good standing except:</w:t>
      </w:r>
    </w:p>
    <w:p w14:paraId="64D5E237" w14:textId="039E6E0E" w:rsidR="004910D3" w:rsidRDefault="004910D3" w:rsidP="006F7E19">
      <w:pPr>
        <w:pStyle w:val="GRArtL3"/>
      </w:pPr>
      <w:r>
        <w:t xml:space="preserve">a Member who has failed to pay the annual membership dues and special assessments, if any, pursuant to Section </w:t>
      </w:r>
      <w:r w:rsidR="00514BA3">
        <w:fldChar w:fldCharType="begin"/>
      </w:r>
      <w:r w:rsidR="00514BA3">
        <w:instrText xml:space="preserve"> REF _Ref149669842 \w \h </w:instrText>
      </w:r>
      <w:r w:rsidR="00514BA3">
        <w:fldChar w:fldCharType="separate"/>
      </w:r>
      <w:r w:rsidR="004317A4">
        <w:t>8.4</w:t>
      </w:r>
      <w:r w:rsidR="00514BA3">
        <w:fldChar w:fldCharType="end"/>
      </w:r>
      <w:r>
        <w:t xml:space="preserve"> when due and owing, and such Member is not in good standing for so long as the dues and special assessments remain unpaid; or</w:t>
      </w:r>
    </w:p>
    <w:p w14:paraId="7C545435" w14:textId="00653702" w:rsidR="004910D3" w:rsidRDefault="004910D3" w:rsidP="006F7E19">
      <w:pPr>
        <w:pStyle w:val="GRArtL3"/>
      </w:pPr>
      <w:r>
        <w:t xml:space="preserve">a Member who has been suspended or declared otherwise not to be in good standing pursuant to a disciplinary proceeding in accordance with Section </w:t>
      </w:r>
      <w:r w:rsidR="00514BA3">
        <w:fldChar w:fldCharType="begin"/>
      </w:r>
      <w:r w:rsidR="00514BA3">
        <w:instrText xml:space="preserve"> REF _Ref149669852 \w \h </w:instrText>
      </w:r>
      <w:r w:rsidR="00514BA3">
        <w:fldChar w:fldCharType="separate"/>
      </w:r>
      <w:r w:rsidR="004317A4">
        <w:t>8.8</w:t>
      </w:r>
      <w:r w:rsidR="00514BA3">
        <w:fldChar w:fldCharType="end"/>
      </w:r>
      <w:r>
        <w:t>.</w:t>
      </w:r>
    </w:p>
    <w:p w14:paraId="4A2F7B9A" w14:textId="77777777" w:rsidR="004910D3" w:rsidRDefault="004910D3" w:rsidP="004910D3">
      <w:r>
        <w:t>A Member not in good standing is not entitled to call, attend or vote at Meetings of Members. This requirement may be waived at the discretion of the Board.</w:t>
      </w:r>
    </w:p>
    <w:p w14:paraId="320E20A2" w14:textId="472AABB8" w:rsidR="004910D3" w:rsidRDefault="00A33220" w:rsidP="00A33220">
      <w:pPr>
        <w:pStyle w:val="GRArtL1"/>
      </w:pPr>
      <w:r>
        <w:br/>
      </w:r>
      <w:bookmarkStart w:id="57" w:name="_Toc168059750"/>
      <w:r w:rsidR="004910D3">
        <w:t>MEETINGS OF MEMBERS</w:t>
      </w:r>
      <w:bookmarkEnd w:id="57"/>
    </w:p>
    <w:p w14:paraId="6306A830" w14:textId="4B0A7E92" w:rsidR="004910D3" w:rsidRDefault="004910D3" w:rsidP="00A33220">
      <w:pPr>
        <w:pStyle w:val="GRArtL2"/>
      </w:pPr>
      <w:bookmarkStart w:id="58" w:name="_Toc168059751"/>
      <w:r>
        <w:t>Notice of Meetings</w:t>
      </w:r>
      <w:bookmarkEnd w:id="58"/>
    </w:p>
    <w:p w14:paraId="116F2244" w14:textId="2A040B98" w:rsidR="004910D3" w:rsidRDefault="004910D3" w:rsidP="004910D3">
      <w:r>
        <w:t xml:space="preserve">Notice of the time and place </w:t>
      </w:r>
      <w:r w:rsidRPr="00CB18BB">
        <w:t xml:space="preserve">of a Meeting of Members shall be given to each Member entitled to vote at the meeting, to the Directors and </w:t>
      </w:r>
      <w:r w:rsidR="00785F23" w:rsidRPr="00CB18BB">
        <w:t xml:space="preserve">to </w:t>
      </w:r>
      <w:r w:rsidRPr="00CB18BB">
        <w:t>the Corporation’s Auditor, not less than 10 days and not more than 50 days before the meeting</w:t>
      </w:r>
      <w:r>
        <w:t xml:space="preserve"> in accordance with </w:t>
      </w:r>
      <w:r w:rsidR="00514BA3">
        <w:fldChar w:fldCharType="begin"/>
      </w:r>
      <w:r w:rsidR="00514BA3">
        <w:instrText xml:space="preserve"> REF _Ref149669960 \w \h </w:instrText>
      </w:r>
      <w:r w:rsidR="00514BA3">
        <w:fldChar w:fldCharType="separate"/>
      </w:r>
      <w:r w:rsidR="004317A4">
        <w:t>Article 11</w:t>
      </w:r>
      <w:r w:rsidR="00514BA3">
        <w:fldChar w:fldCharType="end"/>
      </w:r>
      <w:r>
        <w:t xml:space="preserve"> of this By-la</w:t>
      </w:r>
      <w:r w:rsidRPr="009B087A">
        <w:t>w.</w:t>
      </w:r>
      <w:r w:rsidR="001017F2" w:rsidRPr="009B087A">
        <w:t xml:space="preserve"> For any Meeting of Members where Special Business is transacted, the notice shall contain sufficient</w:t>
      </w:r>
      <w:r w:rsidR="001017F2" w:rsidRPr="001017F2">
        <w:t xml:space="preserve"> information to permit the </w:t>
      </w:r>
      <w:r w:rsidR="001017F2">
        <w:t>Members</w:t>
      </w:r>
      <w:r w:rsidR="001017F2" w:rsidRPr="001017F2">
        <w:t xml:space="preserve"> to form a reasoned judgment on the matters to come before the meeting</w:t>
      </w:r>
      <w:r w:rsidR="001017F2">
        <w:t xml:space="preserve"> and shall state the text of any Special Resolution to be submitted to the Meeting of Members</w:t>
      </w:r>
      <w:r w:rsidR="001017F2" w:rsidRPr="001017F2">
        <w:t>.</w:t>
      </w:r>
      <w:r w:rsidR="009B087A">
        <w:t xml:space="preserve"> </w:t>
      </w:r>
    </w:p>
    <w:p w14:paraId="6F824299" w14:textId="09B8C93F" w:rsidR="004910D3" w:rsidRDefault="004910D3" w:rsidP="004910D3">
      <w:r>
        <w:t xml:space="preserve">If a person is entitled to attend a Meeting of Members by telephonic or electronic means, a notice of the meeting must include instructions for attending and participating in the meeting by the telephonic or electronic means that will be made available for the meeting, including, if applicable, instructions for voting by such means at the meeting. </w:t>
      </w:r>
    </w:p>
    <w:p w14:paraId="7341D4C0" w14:textId="783D975D" w:rsidR="004910D3" w:rsidRDefault="004910D3" w:rsidP="004910D3">
      <w:r>
        <w:t xml:space="preserve">If the Meeting of Members is to be held entirely by one or more telephonic or electronic means, then notice of the meeting is not required to specify a place of the meeting. </w:t>
      </w:r>
    </w:p>
    <w:p w14:paraId="3F8BBC9E" w14:textId="4C762E4E" w:rsidR="004910D3" w:rsidRDefault="004910D3" w:rsidP="00A33220">
      <w:pPr>
        <w:pStyle w:val="GRArtL2"/>
      </w:pPr>
      <w:bookmarkStart w:id="59" w:name="_Toc168059752"/>
      <w:r>
        <w:t>Record Date</w:t>
      </w:r>
      <w:bookmarkEnd w:id="59"/>
    </w:p>
    <w:p w14:paraId="6ECFBE68" w14:textId="77777777" w:rsidR="004910D3" w:rsidRDefault="004910D3" w:rsidP="004910D3">
      <w:r>
        <w:t>The Directors may fix a date as the record date for:</w:t>
      </w:r>
    </w:p>
    <w:p w14:paraId="32C880C9" w14:textId="38414F3F" w:rsidR="004910D3" w:rsidRDefault="004910D3" w:rsidP="00A33220">
      <w:pPr>
        <w:pStyle w:val="GRArtL3"/>
      </w:pPr>
      <w:r>
        <w:lastRenderedPageBreak/>
        <w:t xml:space="preserve">determining Members entitled to receive notice of a Meeting of </w:t>
      </w:r>
      <w:proofErr w:type="gramStart"/>
      <w:r>
        <w:t>Members;</w:t>
      </w:r>
      <w:proofErr w:type="gramEnd"/>
    </w:p>
    <w:p w14:paraId="5101732A" w14:textId="3C89EBBE" w:rsidR="004910D3" w:rsidRDefault="004910D3" w:rsidP="00A33220">
      <w:pPr>
        <w:pStyle w:val="GRArtL3"/>
      </w:pPr>
      <w:r>
        <w:t xml:space="preserve">determining Members entitled to vote at a Meeting of </w:t>
      </w:r>
      <w:proofErr w:type="gramStart"/>
      <w:r>
        <w:t>Members;</w:t>
      </w:r>
      <w:proofErr w:type="gramEnd"/>
    </w:p>
    <w:p w14:paraId="3FABEB6C" w14:textId="1225B949" w:rsidR="004910D3" w:rsidRDefault="004910D3" w:rsidP="00A33220">
      <w:pPr>
        <w:pStyle w:val="GRArtL3"/>
      </w:pPr>
      <w:r>
        <w:t>determining Members entitled to participate in a liquidation distribution; or</w:t>
      </w:r>
    </w:p>
    <w:p w14:paraId="41736DEB" w14:textId="4C41D027" w:rsidR="004910D3" w:rsidRDefault="004910D3" w:rsidP="00A33220">
      <w:pPr>
        <w:pStyle w:val="GRArtL3"/>
      </w:pPr>
      <w:r>
        <w:t xml:space="preserve">determining Members for any other purpose. </w:t>
      </w:r>
    </w:p>
    <w:p w14:paraId="044CA87E" w14:textId="7BAB507B" w:rsidR="004910D3" w:rsidRDefault="004910D3" w:rsidP="004910D3">
      <w:r>
        <w:t>A record date must not be more than 50 days before the day of the event or action to which it relates.</w:t>
      </w:r>
      <w:r w:rsidR="009B087A">
        <w:t xml:space="preserve"> </w:t>
      </w:r>
    </w:p>
    <w:p w14:paraId="0BE88E44" w14:textId="13DB4F92" w:rsidR="004910D3" w:rsidRDefault="004910D3" w:rsidP="00A33220">
      <w:pPr>
        <w:pStyle w:val="GRArtL2"/>
      </w:pPr>
      <w:bookmarkStart w:id="60" w:name="_Toc168059753"/>
      <w:r>
        <w:t>Timing of Annual Meeting of Members</w:t>
      </w:r>
      <w:bookmarkEnd w:id="60"/>
    </w:p>
    <w:p w14:paraId="73A68BC9" w14:textId="763B7C2F" w:rsidR="004910D3" w:rsidRDefault="004910D3" w:rsidP="004910D3">
      <w:r>
        <w:t xml:space="preserve">The Annual Meeting of Members shall be held no later than 15 months after the preceding annual Meeting of Members and no later than six months after the financial year end of the Corporation. </w:t>
      </w:r>
    </w:p>
    <w:p w14:paraId="574D89FD" w14:textId="2CD854E2" w:rsidR="004910D3" w:rsidRDefault="004910D3" w:rsidP="00A33220">
      <w:pPr>
        <w:pStyle w:val="GRArtL2"/>
      </w:pPr>
      <w:bookmarkStart w:id="61" w:name="_Toc168059754"/>
      <w:r>
        <w:t>Place of Meetings</w:t>
      </w:r>
      <w:bookmarkEnd w:id="61"/>
    </w:p>
    <w:p w14:paraId="54B3A55F" w14:textId="062FA172" w:rsidR="004910D3" w:rsidRDefault="004910D3" w:rsidP="004910D3">
      <w:r>
        <w:t xml:space="preserve">Subject to compliance with section 53 of the Act, Meetings of Members may be held at any place within Ontario determined by the Board or, if </w:t>
      </w:r>
      <w:proofErr w:type="gramStart"/>
      <w:r>
        <w:t>all of</w:t>
      </w:r>
      <w:proofErr w:type="gramEnd"/>
      <w:r>
        <w:t xml:space="preserve"> the Members entitled to vote at such meeting so agree, outside Ontario.</w:t>
      </w:r>
    </w:p>
    <w:p w14:paraId="0ADC0E06" w14:textId="511F107F" w:rsidR="004910D3" w:rsidRDefault="004910D3" w:rsidP="004910D3">
      <w:r>
        <w:t>A Meeting of Members held entirely by one or more telephonic or electronic means or by any combination of in-person attendance and by one or more telephonic or electronic means is deemed to be held at the registered office of the Corporation.</w:t>
      </w:r>
    </w:p>
    <w:p w14:paraId="3712ADDC" w14:textId="167AD73F" w:rsidR="004910D3" w:rsidRDefault="004910D3" w:rsidP="00A33220">
      <w:pPr>
        <w:pStyle w:val="GRArtL2"/>
      </w:pPr>
      <w:bookmarkStart w:id="62" w:name="_Toc168059755"/>
      <w:r>
        <w:t>Information to be Furnished in Advance of Meeting</w:t>
      </w:r>
      <w:bookmarkEnd w:id="62"/>
    </w:p>
    <w:p w14:paraId="62A494CE" w14:textId="2FC8ABD5" w:rsidR="004910D3" w:rsidRDefault="004910D3" w:rsidP="004910D3">
      <w:r>
        <w:t xml:space="preserve">Not less than five business days, or another number of days that may be further prescribed in Regulations, before each Meeting of Members, the Corporation shall give a copy of the approved financial statements, report of the Auditor, and any further information respecting the financial position of the Corporation and the results of its operations required by the By-laws, to all Members who have informed the Corporation that they wish to receive a copy of those documents. The documents required to be given under this section may be provided to Members in the manner set out in Section </w:t>
      </w:r>
      <w:r w:rsidR="00514BA3">
        <w:fldChar w:fldCharType="begin"/>
      </w:r>
      <w:r w:rsidR="00514BA3">
        <w:instrText xml:space="preserve"> REF _Ref149669873 \w \h </w:instrText>
      </w:r>
      <w:r w:rsidR="00514BA3">
        <w:fldChar w:fldCharType="separate"/>
      </w:r>
      <w:r w:rsidR="004317A4">
        <w:t>11.2</w:t>
      </w:r>
      <w:r w:rsidR="00514BA3">
        <w:fldChar w:fldCharType="end"/>
      </w:r>
      <w:r>
        <w:t xml:space="preserve">. </w:t>
      </w:r>
    </w:p>
    <w:p w14:paraId="5EED9267" w14:textId="48672F2E" w:rsidR="004910D3" w:rsidRDefault="004910D3" w:rsidP="00A33220">
      <w:pPr>
        <w:pStyle w:val="GRArtL2"/>
      </w:pPr>
      <w:bookmarkStart w:id="63" w:name="_Ref149669708"/>
      <w:bookmarkStart w:id="64" w:name="_Toc168059756"/>
      <w:r>
        <w:t>Special Business</w:t>
      </w:r>
      <w:bookmarkEnd w:id="63"/>
      <w:bookmarkEnd w:id="64"/>
      <w:r>
        <w:t xml:space="preserve"> </w:t>
      </w:r>
    </w:p>
    <w:p w14:paraId="5B166503" w14:textId="77777777" w:rsidR="004910D3" w:rsidRDefault="004910D3" w:rsidP="004910D3">
      <w:r>
        <w:t>All business transacted at a special Meeting of Members and all business transacted at an annual Meeting of Members is Special Business except for the following:</w:t>
      </w:r>
    </w:p>
    <w:p w14:paraId="052E1E01" w14:textId="72611CA7" w:rsidR="004910D3" w:rsidRDefault="004910D3" w:rsidP="00A33220">
      <w:pPr>
        <w:pStyle w:val="GRArtL3"/>
      </w:pPr>
      <w:r>
        <w:t xml:space="preserve">consideration of the financial </w:t>
      </w:r>
      <w:proofErr w:type="gramStart"/>
      <w:r>
        <w:t>statements;</w:t>
      </w:r>
      <w:proofErr w:type="gramEnd"/>
    </w:p>
    <w:p w14:paraId="5541ADC8" w14:textId="129523D0" w:rsidR="004910D3" w:rsidRDefault="004910D3" w:rsidP="00A33220">
      <w:pPr>
        <w:pStyle w:val="GRArtL3"/>
      </w:pPr>
      <w:r>
        <w:t xml:space="preserve">consideration of the audit or review engagement report, if </w:t>
      </w:r>
      <w:proofErr w:type="gramStart"/>
      <w:r>
        <w:t>any;</w:t>
      </w:r>
      <w:proofErr w:type="gramEnd"/>
    </w:p>
    <w:p w14:paraId="53B4ABF2" w14:textId="7E8BA0D3" w:rsidR="004910D3" w:rsidRDefault="004910D3" w:rsidP="00A33220">
      <w:pPr>
        <w:pStyle w:val="GRArtL3"/>
      </w:pPr>
      <w:r>
        <w:t xml:space="preserve">an Extraordinary Resolution to have a review engagement instead of an audit or to not have an audit or a review </w:t>
      </w:r>
      <w:proofErr w:type="gramStart"/>
      <w:r>
        <w:t>engagement;</w:t>
      </w:r>
      <w:proofErr w:type="gramEnd"/>
    </w:p>
    <w:p w14:paraId="55353808" w14:textId="4DA5BCAE" w:rsidR="004910D3" w:rsidRDefault="004910D3" w:rsidP="00A33220">
      <w:pPr>
        <w:pStyle w:val="GRArtL3"/>
      </w:pPr>
      <w:r>
        <w:t>election of Directors; and</w:t>
      </w:r>
    </w:p>
    <w:p w14:paraId="13D37E32" w14:textId="7BA02CC2" w:rsidR="00574582" w:rsidRDefault="004910D3" w:rsidP="00CB18BB">
      <w:pPr>
        <w:pStyle w:val="GRArtL3"/>
      </w:pPr>
      <w:r>
        <w:lastRenderedPageBreak/>
        <w:t>appointment or reappointment of the Auditor.</w:t>
      </w:r>
    </w:p>
    <w:p w14:paraId="5A4D04F0" w14:textId="08A522AE" w:rsidR="004910D3" w:rsidRDefault="004910D3" w:rsidP="00A33220">
      <w:pPr>
        <w:pStyle w:val="GRArtL2"/>
      </w:pPr>
      <w:bookmarkStart w:id="65" w:name="_Toc168059759"/>
      <w:r>
        <w:t>Quorum</w:t>
      </w:r>
      <w:bookmarkEnd w:id="65"/>
    </w:p>
    <w:p w14:paraId="48B2DEA3" w14:textId="591F74F7" w:rsidR="0000072B" w:rsidRDefault="004910D3" w:rsidP="00CB18BB">
      <w:pPr>
        <w:pStyle w:val="GRArtL3"/>
      </w:pPr>
      <w:r>
        <w:t xml:space="preserve">A quorum at any Meeting of Members (unless a greater number of Members is required to be present by the Act) shall be </w:t>
      </w:r>
      <w:r w:rsidR="00CB18BB">
        <w:t>10 Members.</w:t>
      </w:r>
    </w:p>
    <w:p w14:paraId="39DAE461" w14:textId="3172F63B" w:rsidR="004910D3" w:rsidRDefault="004910D3" w:rsidP="00A33220">
      <w:pPr>
        <w:pStyle w:val="GRArtL3"/>
      </w:pPr>
      <w:r>
        <w:t>If a quorum is not present at the opening of a Meeting of Members, the Members present may adjourn the meeting to a fixed time and place but may not transact any other business.</w:t>
      </w:r>
    </w:p>
    <w:p w14:paraId="0EA29C8D" w14:textId="245DCD71" w:rsidR="0000072B" w:rsidRDefault="004910D3" w:rsidP="00A33220">
      <w:pPr>
        <w:pStyle w:val="GRArtL3"/>
      </w:pPr>
      <w:r>
        <w:t>Notice of an adjourned meeting is required to be given in accordance with this By-law for any meeting that is adjourned by more than 30 days</w:t>
      </w:r>
      <w:r w:rsidR="00CB18BB">
        <w:t>.</w:t>
      </w:r>
      <w:r w:rsidR="00950524">
        <w:t xml:space="preserve"> </w:t>
      </w:r>
    </w:p>
    <w:p w14:paraId="289DC3AA" w14:textId="64C6FD21" w:rsidR="004910D3" w:rsidRDefault="004910D3" w:rsidP="00A33220">
      <w:pPr>
        <w:pStyle w:val="GRArtL2"/>
      </w:pPr>
      <w:bookmarkStart w:id="66" w:name="_Toc168059760"/>
      <w:r>
        <w:t>Votes to Govern</w:t>
      </w:r>
      <w:bookmarkEnd w:id="66"/>
    </w:p>
    <w:p w14:paraId="338FE6B1" w14:textId="13FB7501" w:rsidR="000B79A7" w:rsidRDefault="004910D3" w:rsidP="000B79A7">
      <w:pPr>
        <w:pStyle w:val="GRArtL3"/>
      </w:pPr>
      <w:r>
        <w:t xml:space="preserve">At any Meeting of Members every question shall, unless otherwise required by any By-law or by the Act, be determined by a majority of the votes cast on the question. </w:t>
      </w:r>
    </w:p>
    <w:p w14:paraId="783F4CD8" w14:textId="3C3B4126" w:rsidR="000B79A7" w:rsidRDefault="004910D3" w:rsidP="000B79A7">
      <w:pPr>
        <w:pStyle w:val="GRArtL3"/>
      </w:pPr>
      <w:r>
        <w:t xml:space="preserve">A poll vote may be conducted by show of hands, or by other visual, auditory, or telephonic or electronic signs given by the Members, as determined by the chair of the meeting. </w:t>
      </w:r>
    </w:p>
    <w:p w14:paraId="0E95738C" w14:textId="65BC8ED8" w:rsidR="000B79A7" w:rsidRDefault="004910D3" w:rsidP="000B79A7">
      <w:pPr>
        <w:pStyle w:val="GRArtL3"/>
      </w:pPr>
      <w:r>
        <w:t>After a poll vote has been taken upon any question, the chair may require, or any Member present and entitled to vote may demand, a ballot thereon</w:t>
      </w:r>
      <w:r w:rsidR="008D20BD">
        <w:t>, which ballot may also be conducted by telephonic or electronic means</w:t>
      </w:r>
      <w:r>
        <w:t xml:space="preserve">. </w:t>
      </w:r>
      <w:r w:rsidR="000B79A7">
        <w:t>A demand for a ballot may be withdrawn at any time prior to the taking of the ballot.</w:t>
      </w:r>
    </w:p>
    <w:p w14:paraId="4CAE17A9" w14:textId="77777777" w:rsidR="00416AFF" w:rsidRDefault="00416AFF" w:rsidP="00416AFF">
      <w:pPr>
        <w:pStyle w:val="GRArtL3"/>
      </w:pPr>
      <w:r>
        <w:t xml:space="preserve">In case of an equality of votes, either by poll vote or by ballot, the chair of the meeting in addition to an original vote shall not have a second or casting vote, and the question shall fail. </w:t>
      </w:r>
    </w:p>
    <w:p w14:paraId="47680894" w14:textId="7A48BCE7" w:rsidR="004910D3" w:rsidRDefault="004910D3" w:rsidP="000B79A7">
      <w:pPr>
        <w:pStyle w:val="GRArtL3"/>
      </w:pPr>
      <w:r>
        <w:t xml:space="preserve">Whenever a poll vote shall have been taken upon a question, unless a ballot thereon be so required or demanded, a declaration by the chair that the vote upon the question has been carried or carried by a particular majority or not carried and an entry to that effect in the minutes of the meeting shall be </w:t>
      </w:r>
      <w:r w:rsidRPr="000A0611">
        <w:rPr>
          <w:rStyle w:val="GRItalic"/>
        </w:rPr>
        <w:t>prima facie</w:t>
      </w:r>
      <w:r>
        <w:t xml:space="preserve"> evidence of the fact without proof of the number or proportion of the votes recorded in favour of or against the question. The result of the vote so taken and declared shall be the decision of the Corporation on the question. </w:t>
      </w:r>
    </w:p>
    <w:p w14:paraId="7D1DFBF7" w14:textId="669FF1B5" w:rsidR="004910D3" w:rsidRPr="00073B8C" w:rsidRDefault="00D41C42" w:rsidP="00A33220">
      <w:pPr>
        <w:pStyle w:val="GRArtL2"/>
      </w:pPr>
      <w:bookmarkStart w:id="67" w:name="_Toc168059761"/>
      <w:r>
        <w:t>Meetings Held</w:t>
      </w:r>
      <w:r w:rsidR="004910D3" w:rsidRPr="00073B8C">
        <w:t xml:space="preserve"> by Telephonic or Electronic Means</w:t>
      </w:r>
      <w:bookmarkEnd w:id="67"/>
    </w:p>
    <w:p w14:paraId="1538A94E" w14:textId="77777777" w:rsidR="00D41C42" w:rsidRDefault="00D41C42" w:rsidP="00D41C42">
      <w:r>
        <w:t xml:space="preserve">If the Directors or Members of the Corporation call a Meeting of Members pursuant to the Act, those Directors or Members, as the case may be, may determine that the meeting shall be held, in accordance with the Act and the Regulations, by any combination of in-person attendance and one or more telephonic or electronic means or entirely by telephonic or electronic means, provided that all participants attending the meeting are able to reasonably participate. A meeting held entirely by telephonic or electronic means is deemed to be held at the registered office of the Corporation. </w:t>
      </w:r>
      <w:r w:rsidR="004910D3" w:rsidRPr="00073B8C">
        <w:lastRenderedPageBreak/>
        <w:t>A</w:t>
      </w:r>
      <w:r w:rsidR="00073B8C" w:rsidRPr="00073B8C">
        <w:t>ny</w:t>
      </w:r>
      <w:r w:rsidR="004910D3" w:rsidRPr="00073B8C">
        <w:t xml:space="preserve"> person participating in a meeting by </w:t>
      </w:r>
      <w:r>
        <w:t>telephonic or electronic</w:t>
      </w:r>
      <w:r w:rsidR="004910D3" w:rsidRPr="00073B8C">
        <w:t xml:space="preserve"> means is deemed to be present in person at the meeting. </w:t>
      </w:r>
    </w:p>
    <w:p w14:paraId="0B425C9C" w14:textId="0EB01C41" w:rsidR="004910D3" w:rsidRDefault="001D0E5A" w:rsidP="00D41C42">
      <w:r>
        <w:t>A</w:t>
      </w:r>
      <w:r w:rsidR="004910D3" w:rsidRPr="00073B8C">
        <w:t>ny person participating in a Meeting of Members pursuant to this section who is entitled to vote at that meeting may vote by any telephonic or electronic means that the Corporation has made available for that purpose.</w:t>
      </w:r>
    </w:p>
    <w:p w14:paraId="4DFD9A02" w14:textId="2393E6D0" w:rsidR="004910D3" w:rsidRDefault="004910D3" w:rsidP="00A33220">
      <w:pPr>
        <w:pStyle w:val="GRArtL2"/>
      </w:pPr>
      <w:bookmarkStart w:id="68" w:name="_Toc168059762"/>
      <w:r>
        <w:t>Voting by Members not in Attendance at a Meeting of Members</w:t>
      </w:r>
      <w:bookmarkEnd w:id="68"/>
    </w:p>
    <w:p w14:paraId="150A2795" w14:textId="6F980EFB" w:rsidR="004910D3" w:rsidRDefault="004910D3" w:rsidP="004910D3">
      <w:r>
        <w:t>A Member entitled to vote at a Meeting of Members may vote by mailed-in ballot or by telephonic or electronic means</w:t>
      </w:r>
      <w:r w:rsidR="00962E6A">
        <w:t>, if the Corporation makes such means available</w:t>
      </w:r>
      <w:r>
        <w:t>.</w:t>
      </w:r>
    </w:p>
    <w:p w14:paraId="2209EB8F" w14:textId="5D4BD080" w:rsidR="004910D3" w:rsidRDefault="004910D3" w:rsidP="002E3744">
      <w:pPr>
        <w:pStyle w:val="GRArtL2"/>
      </w:pPr>
      <w:bookmarkStart w:id="69" w:name="_Toc168059764"/>
      <w:r>
        <w:t>Adjournment of Meetings</w:t>
      </w:r>
      <w:bookmarkEnd w:id="69"/>
      <w:r>
        <w:t xml:space="preserve"> </w:t>
      </w:r>
    </w:p>
    <w:p w14:paraId="719E9E78" w14:textId="77777777" w:rsidR="004910D3" w:rsidRDefault="004910D3" w:rsidP="004910D3">
      <w:r>
        <w:t>Notice of an adjourned meeting is required to be given in accordance with this By-law for any meeting that is adjourned by more than 30 days.</w:t>
      </w:r>
    </w:p>
    <w:p w14:paraId="6D325368" w14:textId="77777777" w:rsidR="004910D3" w:rsidRDefault="004910D3" w:rsidP="004910D3">
      <w:r>
        <w:t xml:space="preserve">If a Meeting of Members is adjourned by one or more adjournments for an aggregate of less than 30 days, notice of the meeting that continues the adjourned meeting is not necessary, other than by announcement of </w:t>
      </w:r>
      <w:proofErr w:type="gramStart"/>
      <w:r>
        <w:t>all of</w:t>
      </w:r>
      <w:proofErr w:type="gramEnd"/>
      <w:r>
        <w:t xml:space="preserve"> the following at the time of an adjournment:</w:t>
      </w:r>
    </w:p>
    <w:p w14:paraId="02FE66FD" w14:textId="48E82F38" w:rsidR="004910D3" w:rsidRDefault="004910D3" w:rsidP="002E3744">
      <w:pPr>
        <w:pStyle w:val="GRArtL4"/>
      </w:pPr>
      <w:r>
        <w:t>The time of the continued meeting.</w:t>
      </w:r>
    </w:p>
    <w:p w14:paraId="74C1A769" w14:textId="0E685E39" w:rsidR="004910D3" w:rsidRDefault="004910D3" w:rsidP="002E3744">
      <w:pPr>
        <w:pStyle w:val="GRArtL4"/>
      </w:pPr>
      <w:r>
        <w:t xml:space="preserve">If applicable, the place of the continued meeting. </w:t>
      </w:r>
    </w:p>
    <w:p w14:paraId="44406D7E" w14:textId="54F3733E" w:rsidR="004910D3" w:rsidRDefault="004910D3" w:rsidP="002E3744">
      <w:pPr>
        <w:pStyle w:val="GRArtL4"/>
      </w:pPr>
      <w:r>
        <w:t xml:space="preserve">If applicable, instructions for attending and participating in the continued meeting by the telephonic or electronic means that will be made available for the meeting, including, if applicable, instructions for voting by such means at the meeting. </w:t>
      </w:r>
    </w:p>
    <w:p w14:paraId="2719CA16" w14:textId="1A98F6C1" w:rsidR="004910D3" w:rsidRDefault="004910D3" w:rsidP="002E3744">
      <w:pPr>
        <w:pStyle w:val="GRArtL2"/>
      </w:pPr>
      <w:bookmarkStart w:id="70" w:name="_Toc168059765"/>
      <w:r>
        <w:t>Resolution in Lieu of Meeting</w:t>
      </w:r>
      <w:bookmarkEnd w:id="70"/>
    </w:p>
    <w:p w14:paraId="236A758D" w14:textId="77777777" w:rsidR="004910D3" w:rsidRDefault="004910D3" w:rsidP="004910D3">
      <w:r>
        <w:t xml:space="preserve">A resolution signed by all the Members entitled to vote on that resolution at a Meeting of Members is as valid as if it had been passed at a Meeting of Members.  </w:t>
      </w:r>
    </w:p>
    <w:p w14:paraId="5588E60D" w14:textId="4CFDEAE3" w:rsidR="004910D3" w:rsidRDefault="002E3744" w:rsidP="002E3744">
      <w:pPr>
        <w:pStyle w:val="GRArtL1"/>
      </w:pPr>
      <w:r>
        <w:br/>
      </w:r>
      <w:bookmarkStart w:id="71" w:name="_Ref149669960"/>
      <w:bookmarkStart w:id="72" w:name="_Toc168059770"/>
      <w:r w:rsidR="004910D3">
        <w:t>NOTICES</w:t>
      </w:r>
      <w:bookmarkEnd w:id="71"/>
      <w:bookmarkEnd w:id="72"/>
    </w:p>
    <w:p w14:paraId="7FEE5743" w14:textId="4428DEE1" w:rsidR="004910D3" w:rsidRDefault="004910D3" w:rsidP="002E3744">
      <w:pPr>
        <w:pStyle w:val="GRArtL2"/>
      </w:pPr>
      <w:bookmarkStart w:id="73" w:name="_Toc168059771"/>
      <w:r>
        <w:t>Giving Notice</w:t>
      </w:r>
      <w:bookmarkEnd w:id="73"/>
    </w:p>
    <w:p w14:paraId="75969DAC" w14:textId="369A5FB7" w:rsidR="004910D3" w:rsidRDefault="004910D3" w:rsidP="004910D3">
      <w:r>
        <w:t>Any notice, communication or other document to be given (which term includes sent, delivered or served) pursuant to the Act, the By-laws or otherwise to a Member, Director, officer or member of a committee of the Board or to the Auditor shall be sufficiently given:</w:t>
      </w:r>
    </w:p>
    <w:p w14:paraId="2E2BC4E6" w14:textId="6BC3FEEC" w:rsidR="004910D3" w:rsidRDefault="004910D3" w:rsidP="002E3744">
      <w:pPr>
        <w:pStyle w:val="GRArtL3"/>
      </w:pPr>
      <w:r>
        <w:t xml:space="preserve">if delivered personally to the person to whom it is to be given or if delivered to such person’s address as shown in the records of the Corporation or in the case of notice to a Director to the latest address as shown in the records of the Corporation or in </w:t>
      </w:r>
      <w:r>
        <w:lastRenderedPageBreak/>
        <w:t xml:space="preserve">the most recent notice or return filed under the </w:t>
      </w:r>
      <w:r w:rsidRPr="00D50255">
        <w:rPr>
          <w:rStyle w:val="GRItalic"/>
        </w:rPr>
        <w:t>Corporations Information Act</w:t>
      </w:r>
      <w:r>
        <w:t>, whichever is the more current</w:t>
      </w:r>
      <w:r w:rsidR="00D02E6B">
        <w:t>;</w:t>
      </w:r>
    </w:p>
    <w:p w14:paraId="602D774E" w14:textId="5917951A" w:rsidR="004910D3" w:rsidRDefault="004910D3" w:rsidP="002E3744">
      <w:pPr>
        <w:pStyle w:val="GRArtL3"/>
      </w:pPr>
      <w:r>
        <w:t>if mailed to such person at such person’s recorded address by ordinary mail or by any other method, including registered mail, certified mail or prepaid courier;</w:t>
      </w:r>
      <w:r w:rsidR="001400DA">
        <w:t xml:space="preserve"> </w:t>
      </w:r>
      <w:r>
        <w:t>or</w:t>
      </w:r>
    </w:p>
    <w:p w14:paraId="4B46DDAD" w14:textId="4BC75108" w:rsidR="004910D3" w:rsidRDefault="004910D3" w:rsidP="002E3744">
      <w:pPr>
        <w:pStyle w:val="GRArtL3"/>
      </w:pPr>
      <w:r>
        <w:t xml:space="preserve">if sent to such person by telephonic or electronic means, in accordance with Section </w:t>
      </w:r>
      <w:r w:rsidR="00514BA3">
        <w:fldChar w:fldCharType="begin"/>
      </w:r>
      <w:r w:rsidR="00514BA3">
        <w:instrText xml:space="preserve"> REF _Ref149669884 \w \h </w:instrText>
      </w:r>
      <w:r w:rsidR="00514BA3">
        <w:fldChar w:fldCharType="separate"/>
      </w:r>
      <w:r w:rsidR="004317A4">
        <w:t>11.2</w:t>
      </w:r>
      <w:r w:rsidR="00514BA3">
        <w:fldChar w:fldCharType="end"/>
      </w:r>
      <w:r>
        <w:t xml:space="preserve"> at such person’s recorded address or telephone number for that purpose</w:t>
      </w:r>
      <w:r w:rsidR="00D02E6B">
        <w:t>.</w:t>
      </w:r>
    </w:p>
    <w:p w14:paraId="78B316BA" w14:textId="194EF1F6" w:rsidR="004910D3" w:rsidRDefault="004910D3" w:rsidP="004910D3">
      <w:r>
        <w:t>The declaration by the Secretary that notice has been given pursuant to this By-law shall be sufficient and conclusive evidence of the giving of such notice. Any notice may be signed electronically.</w:t>
      </w:r>
      <w:r w:rsidR="008A4042">
        <w:t xml:space="preserve"> </w:t>
      </w:r>
    </w:p>
    <w:p w14:paraId="6F2BAFC8" w14:textId="3508D34B" w:rsidR="004910D3" w:rsidRDefault="004910D3" w:rsidP="002E3744">
      <w:pPr>
        <w:pStyle w:val="GRArtL2"/>
      </w:pPr>
      <w:bookmarkStart w:id="74" w:name="_Ref149669873"/>
      <w:bookmarkStart w:id="75" w:name="_Ref149669884"/>
      <w:bookmarkStart w:id="76" w:name="_Toc168059772"/>
      <w:r>
        <w:t>Telephonic or Electronic Notice</w:t>
      </w:r>
      <w:bookmarkEnd w:id="74"/>
      <w:bookmarkEnd w:id="75"/>
      <w:bookmarkEnd w:id="76"/>
    </w:p>
    <w:p w14:paraId="7A037D18" w14:textId="60CD24AB" w:rsidR="004910D3" w:rsidRDefault="004910D3" w:rsidP="004910D3">
      <w:r>
        <w:t xml:space="preserve">Any notice required to be sent to any Member or Director or to the Auditor of the Corporation shall be delivered personally, or sent by prepaid mail, email or other telephonic or electronic means to any such Member at the Member’s latest address as shown in the records of the Corporation; and to such Director at their latest address as shown in the records of the Corporation or in the most recent notice or return filed under the </w:t>
      </w:r>
      <w:r w:rsidRPr="00D50255">
        <w:rPr>
          <w:rStyle w:val="GRItalic"/>
        </w:rPr>
        <w:t>Corporations Information Act</w:t>
      </w:r>
      <w:r>
        <w:t>, whichever is the more current; and to the Auditor at its business address; provided always that notice may be waived or the time for giving the notice may be abridged at any time with the consent in writing of the person entitled theret</w:t>
      </w:r>
      <w:r w:rsidR="007610DF">
        <w:t xml:space="preserve">o. </w:t>
      </w:r>
      <w:r>
        <w:t>Furthermore, notice provided which contains a telephonic or electronic link or internet address which is accessible by remote means by the internet or other electronic means, whereby the recipient may review or download the notice and/or the materials related to the notice, shall satisfy this clause</w:t>
      </w:r>
      <w:r w:rsidR="007610DF">
        <w:t>.</w:t>
      </w:r>
      <w:r>
        <w:t xml:space="preserve"> </w:t>
      </w:r>
    </w:p>
    <w:p w14:paraId="72E30238" w14:textId="672C8E53" w:rsidR="004910D3" w:rsidRDefault="004910D3" w:rsidP="002E3744">
      <w:pPr>
        <w:pStyle w:val="GRArtL2"/>
      </w:pPr>
      <w:bookmarkStart w:id="77" w:name="_Toc168059773"/>
      <w:r>
        <w:t>Errors or Omissions</w:t>
      </w:r>
      <w:bookmarkEnd w:id="77"/>
    </w:p>
    <w:p w14:paraId="09D90BF8" w14:textId="3904A63D" w:rsidR="004910D3" w:rsidRDefault="004910D3" w:rsidP="004910D3">
      <w:r>
        <w:t>The accidental omission to give any notice to any Member, Director, officer, Auditor or member of a committee of the Board or the non-receipt of any notice by any such person where the Corporation has provided notice in accordance with the By-laws or any error in any notice not affecting its substance shall not invalidate any action taken at any meeting to which the notice pertained or was otherwise founded on such notice.</w:t>
      </w:r>
      <w:r w:rsidR="00F035AD">
        <w:t xml:space="preserve"> </w:t>
      </w:r>
    </w:p>
    <w:p w14:paraId="2104EBF1" w14:textId="4E77A61F" w:rsidR="004910D3" w:rsidRDefault="004910D3" w:rsidP="002E3744">
      <w:pPr>
        <w:pStyle w:val="GRArtL2"/>
      </w:pPr>
      <w:bookmarkStart w:id="78" w:name="_Toc168059775"/>
      <w:r>
        <w:t>Undelivered Notices</w:t>
      </w:r>
      <w:bookmarkEnd w:id="78"/>
    </w:p>
    <w:p w14:paraId="54DC3FB0" w14:textId="2F7AD918" w:rsidR="004910D3" w:rsidRDefault="004910D3" w:rsidP="004910D3">
      <w:r>
        <w:t xml:space="preserve">If a notice or other communication sent to a Member is returned on </w:t>
      </w:r>
      <w:r w:rsidR="001400DA">
        <w:t>three</w:t>
      </w:r>
      <w:r>
        <w:t xml:space="preserve"> consecutive occasions because such Member cannot be found or the notice or communication cannot otherwise be delivered, the Corporation shall not be required to give any further notices or communications to that Member unless the Member informs the Corporation in writing of a new address and, in addition to the foregoing,  where a notice or other communication sent to the recorded address of any Member, Director, officer, Auditor or member of a committee of the Board is returned as undeliverable or otherwise cannot be delivered, the Secretary may change or cause to be changed such recorded address in accordance with any information the Secretary reasonably believes is reliable</w:t>
      </w:r>
      <w:r w:rsidR="007610DF">
        <w:t>.</w:t>
      </w:r>
    </w:p>
    <w:p w14:paraId="20841330" w14:textId="44544157" w:rsidR="004910D3" w:rsidRDefault="004910D3" w:rsidP="002E3744">
      <w:pPr>
        <w:pStyle w:val="GRArtL2"/>
      </w:pPr>
      <w:bookmarkStart w:id="79" w:name="_Toc168059776"/>
      <w:r>
        <w:t>Waiver of Notice</w:t>
      </w:r>
      <w:bookmarkEnd w:id="79"/>
      <w:r>
        <w:t xml:space="preserve"> </w:t>
      </w:r>
    </w:p>
    <w:p w14:paraId="05E0E086" w14:textId="6833D984" w:rsidR="004910D3" w:rsidRDefault="004910D3" w:rsidP="004910D3">
      <w:r>
        <w:lastRenderedPageBreak/>
        <w:t>Any Member</w:t>
      </w:r>
      <w:r w:rsidR="007610DF">
        <w:t xml:space="preserve">, </w:t>
      </w:r>
      <w:r>
        <w:t>Director, officer or Auditor may waive any notice required to be given under the Act or any By-law of the Corporation and such waiver, whether given before or after the meeting or other event of which notice is required to be given, shall cure any default in the giving of such notice</w:t>
      </w:r>
      <w:r w:rsidR="00A80379">
        <w:t xml:space="preserve"> thereto</w:t>
      </w:r>
      <w:r w:rsidR="007610DF">
        <w:t xml:space="preserve">. </w:t>
      </w:r>
    </w:p>
    <w:p w14:paraId="151A2989" w14:textId="79AD7552" w:rsidR="004910D3" w:rsidRDefault="002E3744" w:rsidP="002E3744">
      <w:pPr>
        <w:pStyle w:val="GRArtL1"/>
      </w:pPr>
      <w:r>
        <w:br/>
      </w:r>
      <w:bookmarkStart w:id="80" w:name="_Toc168059777"/>
      <w:r w:rsidR="004910D3">
        <w:t>BY-LAW AMENDMENTS</w:t>
      </w:r>
      <w:bookmarkEnd w:id="80"/>
    </w:p>
    <w:p w14:paraId="27B82EEF" w14:textId="0E7AD004" w:rsidR="004910D3" w:rsidRDefault="004910D3" w:rsidP="002E3744">
      <w:pPr>
        <w:pStyle w:val="GRArtL2"/>
      </w:pPr>
      <w:bookmarkStart w:id="81" w:name="_Toc168059778"/>
      <w:r>
        <w:t>By-laws, Amendment, or Repeal</w:t>
      </w:r>
      <w:bookmarkEnd w:id="81"/>
    </w:p>
    <w:p w14:paraId="5899B16C" w14:textId="77777777" w:rsidR="00CB39AC" w:rsidRDefault="004910D3" w:rsidP="004910D3">
      <w:r>
        <w:t xml:space="preserve">Unless the Act, </w:t>
      </w:r>
      <w:r w:rsidR="00CB39AC">
        <w:t>the OHS Act</w:t>
      </w:r>
      <w:r>
        <w:t xml:space="preserve"> or any By-law otherwise provide, the Directors may, by resolution, make, amend, or repeal any By-law and any such By-law or amendment or repeal shall be effective when approved by the Board, with the exception of matters referred to in subsections 103(1)(g), (k) and (l) of the Act</w:t>
      </w:r>
      <w:r w:rsidR="00CB39AC">
        <w:t xml:space="preserve">, which are amendments that: </w:t>
      </w:r>
    </w:p>
    <w:p w14:paraId="5D7B6F5B" w14:textId="0C9D38C6" w:rsidR="00CB39AC" w:rsidRDefault="00CB39AC" w:rsidP="00CB39AC">
      <w:pPr>
        <w:pStyle w:val="GRArtL3"/>
      </w:pPr>
      <w:r>
        <w:t xml:space="preserve">add, change or remove a provision respecting the transfer of a </w:t>
      </w:r>
      <w:proofErr w:type="gramStart"/>
      <w:r>
        <w:t>membership;</w:t>
      </w:r>
      <w:proofErr w:type="gramEnd"/>
      <w:r>
        <w:t xml:space="preserve"> </w:t>
      </w:r>
    </w:p>
    <w:p w14:paraId="05E25CC4" w14:textId="53946CCE" w:rsidR="00CB39AC" w:rsidRDefault="00CB39AC" w:rsidP="00CB39AC">
      <w:pPr>
        <w:pStyle w:val="GRArtL3"/>
      </w:pPr>
      <w:r>
        <w:t>change the manner of giving notice to members entitled to vote at a Meeting of Members; and</w:t>
      </w:r>
    </w:p>
    <w:p w14:paraId="40974BC2" w14:textId="15B90813" w:rsidR="00CB39AC" w:rsidRDefault="00CB39AC" w:rsidP="00CB39AC">
      <w:pPr>
        <w:pStyle w:val="GRArtL3"/>
      </w:pPr>
      <w:r>
        <w:t>change the method of voting by Members not in attendance at a Meeting of Members.</w:t>
      </w:r>
    </w:p>
    <w:p w14:paraId="5FED4936" w14:textId="72C94625" w:rsidR="004910D3" w:rsidRDefault="004F71CC" w:rsidP="004910D3">
      <w:r w:rsidRPr="004F71CC">
        <w:t xml:space="preserve">The </w:t>
      </w:r>
      <w:r>
        <w:t>Directors</w:t>
      </w:r>
      <w:r w:rsidRPr="004F71CC">
        <w:t xml:space="preserve"> shall submit such By-law, amendment or repeal to the Members at the next meeting of the Members, and the Members may confirm, reject or amend the By-law, amendment or repeal by Ordinary Resolution</w:t>
      </w:r>
      <w:r w:rsidR="007610DF">
        <w:t xml:space="preserve">. </w:t>
      </w:r>
      <w:r w:rsidR="004910D3">
        <w:t>If the By-law amendment or repeal is so confirmed, or confirmed as amended, by the Members entitled to vote thereon, it remains effective in the form in which it was confirmed. The By-law amendment or repeal ceases to have effect if it is not submitted by the Directors to the Members at or before the next annual Meeting of Members or if it is so presented but rejected by the Members entitled to vote thereon. If a By-law, amendment, or repeal ceases to have effect, a subsequent resolution of the Directors that has substantially the same purpose or effect is not effective until it is confirmed, or confirmed as amended, by the Members entitled to vote thereon</w:t>
      </w:r>
      <w:r w:rsidR="007610DF">
        <w:t xml:space="preserve">. </w:t>
      </w:r>
      <w:r w:rsidR="004910D3">
        <w:t xml:space="preserve"> </w:t>
      </w:r>
    </w:p>
    <w:p w14:paraId="04517C94" w14:textId="3CA3D477" w:rsidR="004910D3" w:rsidRDefault="004910D3" w:rsidP="002E3744">
      <w:pPr>
        <w:pStyle w:val="GRArtL2"/>
      </w:pPr>
      <w:bookmarkStart w:id="82" w:name="_Ref149669894"/>
      <w:bookmarkStart w:id="83" w:name="_Toc168059779"/>
      <w:r>
        <w:t>Repeal</w:t>
      </w:r>
      <w:bookmarkEnd w:id="82"/>
      <w:bookmarkEnd w:id="83"/>
    </w:p>
    <w:p w14:paraId="4524DF74" w14:textId="390BC41A" w:rsidR="004910D3" w:rsidRDefault="004910D3" w:rsidP="004910D3">
      <w:r>
        <w:t xml:space="preserve">Subject to the provisions of section </w:t>
      </w:r>
      <w:r w:rsidR="00514BA3">
        <w:fldChar w:fldCharType="begin"/>
      </w:r>
      <w:r w:rsidR="00514BA3">
        <w:instrText xml:space="preserve"> REF _Ref149669910 \w \h </w:instrText>
      </w:r>
      <w:r w:rsidR="00514BA3">
        <w:fldChar w:fldCharType="separate"/>
      </w:r>
      <w:r w:rsidR="004317A4">
        <w:t>12.3</w:t>
      </w:r>
      <w:r w:rsidR="00514BA3">
        <w:fldChar w:fldCharType="end"/>
      </w:r>
      <w:r>
        <w:t xml:space="preserve"> hereof, all prior By-laws, resolutions and other enactments of the Corporation inconsistent in either form or content with the provisions of this By-law are repealed. </w:t>
      </w:r>
    </w:p>
    <w:p w14:paraId="329D4CFE" w14:textId="40C81F64" w:rsidR="004910D3" w:rsidRDefault="004910D3" w:rsidP="002E3744">
      <w:pPr>
        <w:pStyle w:val="GRArtL2"/>
      </w:pPr>
      <w:bookmarkStart w:id="84" w:name="_Ref149669902"/>
      <w:bookmarkStart w:id="85" w:name="_Ref149669910"/>
      <w:bookmarkStart w:id="86" w:name="_Toc168059780"/>
      <w:r>
        <w:t>Effect of Repeal of By-laws</w:t>
      </w:r>
      <w:bookmarkEnd w:id="84"/>
      <w:bookmarkEnd w:id="85"/>
      <w:bookmarkEnd w:id="86"/>
    </w:p>
    <w:p w14:paraId="579F7CAC" w14:textId="77777777" w:rsidR="004910D3" w:rsidRDefault="004910D3" w:rsidP="004910D3">
      <w:r>
        <w:t>The repeal of any By-law in whole or part shall not in any way affect the validity of any act done or right, privilege, obligation or liability acquired or incurred thereunder prior to such repeal.</w:t>
      </w:r>
    </w:p>
    <w:p w14:paraId="4213246C" w14:textId="4F06F024" w:rsidR="004910D3" w:rsidRDefault="002E3744" w:rsidP="002E3744">
      <w:pPr>
        <w:pStyle w:val="GRArtL1"/>
      </w:pPr>
      <w:r>
        <w:lastRenderedPageBreak/>
        <w:br/>
      </w:r>
      <w:bookmarkStart w:id="87" w:name="_Toc168059781"/>
      <w:r w:rsidR="004910D3">
        <w:t>GENERAL</w:t>
      </w:r>
      <w:bookmarkEnd w:id="87"/>
    </w:p>
    <w:p w14:paraId="7369089D" w14:textId="5837676C" w:rsidR="004910D3" w:rsidRDefault="004910D3" w:rsidP="002E3744">
      <w:pPr>
        <w:pStyle w:val="GRArtL2"/>
      </w:pPr>
      <w:bookmarkStart w:id="88" w:name="_Toc168059782"/>
      <w:r>
        <w:t>Corporate Seal</w:t>
      </w:r>
      <w:bookmarkEnd w:id="88"/>
    </w:p>
    <w:p w14:paraId="1F7C76E2" w14:textId="77777777" w:rsidR="004910D3" w:rsidRDefault="004910D3" w:rsidP="004910D3">
      <w:r>
        <w:t xml:space="preserve">The Corporation does not adopt the use of a corporate seal. </w:t>
      </w:r>
    </w:p>
    <w:p w14:paraId="5D153C74" w14:textId="78761110" w:rsidR="004910D3" w:rsidRDefault="004910D3" w:rsidP="002E3744">
      <w:pPr>
        <w:pStyle w:val="GRArtL2"/>
      </w:pPr>
      <w:bookmarkStart w:id="89" w:name="_Toc168059783"/>
      <w:r>
        <w:t>Financial Year End</w:t>
      </w:r>
      <w:bookmarkEnd w:id="89"/>
    </w:p>
    <w:p w14:paraId="12BD079C" w14:textId="77777777" w:rsidR="004910D3" w:rsidRDefault="004910D3" w:rsidP="004910D3">
      <w:r>
        <w:t xml:space="preserve">The financial year end of the Corporation shall be determined by the Board, from time to time. </w:t>
      </w:r>
    </w:p>
    <w:p w14:paraId="297DEA7E" w14:textId="3AC5A3FC" w:rsidR="004910D3" w:rsidRDefault="004910D3" w:rsidP="002E3744">
      <w:pPr>
        <w:pStyle w:val="GRArtL2"/>
      </w:pPr>
      <w:bookmarkStart w:id="90" w:name="_Ref149669807"/>
      <w:bookmarkStart w:id="91" w:name="_Ref149669816"/>
      <w:bookmarkStart w:id="92" w:name="_Toc168059784"/>
      <w:r>
        <w:t>Categorization under the Act</w:t>
      </w:r>
      <w:bookmarkEnd w:id="90"/>
      <w:bookmarkEnd w:id="91"/>
      <w:bookmarkEnd w:id="92"/>
    </w:p>
    <w:p w14:paraId="5E999AC5" w14:textId="31DEEA77" w:rsidR="004F0181" w:rsidRPr="004F0181" w:rsidRDefault="004910D3" w:rsidP="004F0181">
      <w:r>
        <w:t xml:space="preserve">The Corporation shall monitor its status as either a Public Benefit Corporation or Non-Public </w:t>
      </w:r>
      <w:r w:rsidRPr="004F0181">
        <w:t xml:space="preserve">Benefit Corporation under the Act. </w:t>
      </w:r>
    </w:p>
    <w:p w14:paraId="45D35DD8" w14:textId="4FD5ADC6" w:rsidR="004910D3" w:rsidRPr="004F0181" w:rsidRDefault="004910D3" w:rsidP="004910D3">
      <w:r w:rsidRPr="004F0181">
        <w:t xml:space="preserve">Subject to the Act, and provided the Corporation maintains its charitable status under the </w:t>
      </w:r>
      <w:r w:rsidRPr="004F0181">
        <w:rPr>
          <w:rStyle w:val="GRItalic"/>
        </w:rPr>
        <w:t>Income Tax Act</w:t>
      </w:r>
      <w:r w:rsidRPr="004F0181">
        <w:t xml:space="preserve">, the Corporation is deemed to be a Public Benefit Corporation. </w:t>
      </w:r>
    </w:p>
    <w:p w14:paraId="58C3FEFC" w14:textId="77777777" w:rsidR="004910D3" w:rsidRPr="004F0181" w:rsidRDefault="004910D3" w:rsidP="004910D3">
      <w:r w:rsidRPr="004F0181">
        <w:t xml:space="preserve">“Public Benefit Corporation” means: </w:t>
      </w:r>
    </w:p>
    <w:p w14:paraId="7219E961" w14:textId="5BBFBD0F" w:rsidR="004910D3" w:rsidRPr="004F0181" w:rsidRDefault="004910D3" w:rsidP="00547FBC">
      <w:pPr>
        <w:pStyle w:val="GRArtL3"/>
      </w:pPr>
      <w:r w:rsidRPr="004F0181">
        <w:t>a charitable corporation, or</w:t>
      </w:r>
    </w:p>
    <w:p w14:paraId="671B144A" w14:textId="65C4C881" w:rsidR="004910D3" w:rsidRDefault="004910D3" w:rsidP="00547FBC">
      <w:pPr>
        <w:pStyle w:val="GRArtL3"/>
      </w:pPr>
      <w:r w:rsidRPr="004F0181">
        <w:t>a non-charitable corporation that receives more than $10,000 or other amount prescribed by the Regulations</w:t>
      </w:r>
      <w:r>
        <w:t xml:space="preserve"> in a financial year, </w:t>
      </w:r>
    </w:p>
    <w:p w14:paraId="14E64403" w14:textId="15077FD5" w:rsidR="004910D3" w:rsidRDefault="004910D3" w:rsidP="00547FBC">
      <w:pPr>
        <w:pStyle w:val="GRArtL4"/>
      </w:pPr>
      <w:r>
        <w:t>in the form of donations or gifts from persons who are not members, directors, officers or employees of the Corporation, or</w:t>
      </w:r>
    </w:p>
    <w:p w14:paraId="60CBD47F" w14:textId="36E89E23" w:rsidR="004910D3" w:rsidRDefault="004910D3" w:rsidP="00547FBC">
      <w:pPr>
        <w:pStyle w:val="GRArtL4"/>
      </w:pPr>
      <w:r>
        <w:t>in the form of grants or similar financial assistance from the federal government or a provincial or municipal government or an agency of any such government.</w:t>
      </w:r>
    </w:p>
    <w:p w14:paraId="06A3E8D4" w14:textId="77777777" w:rsidR="004910D3" w:rsidRDefault="004910D3" w:rsidP="004910D3">
      <w:r>
        <w:t>A Non-Public Benefit Corporation is a corporation which does not meet the test of a Public Benefit Corporation.</w:t>
      </w:r>
    </w:p>
    <w:p w14:paraId="2EC927ED" w14:textId="6D2AFDC4" w:rsidR="00547FBC" w:rsidRDefault="00547FBC" w:rsidP="002E3744">
      <w:pPr>
        <w:pStyle w:val="GRArtL2"/>
      </w:pPr>
      <w:bookmarkStart w:id="93" w:name="_Toc168059785"/>
      <w:bookmarkStart w:id="94" w:name="_Hlk167700869"/>
      <w:bookmarkStart w:id="95" w:name="_Ref153809090"/>
      <w:bookmarkStart w:id="96" w:name="_Ref154741429"/>
      <w:r>
        <w:t>Financial Review</w:t>
      </w:r>
      <w:bookmarkEnd w:id="93"/>
    </w:p>
    <w:p w14:paraId="784D24BC" w14:textId="1CF6C21A" w:rsidR="00547FBC" w:rsidRDefault="00547FBC" w:rsidP="00547FBC">
      <w:bookmarkStart w:id="97" w:name="_Hlk168046510"/>
      <w:r>
        <w:t xml:space="preserve">A Public Benefit Corporation shall have an audit each year, subject to the following: </w:t>
      </w:r>
    </w:p>
    <w:p w14:paraId="6095F8E4" w14:textId="6399DD3A" w:rsidR="00547FBC" w:rsidRDefault="00547FBC" w:rsidP="00547FBC">
      <w:pPr>
        <w:pStyle w:val="GRArtL3"/>
      </w:pPr>
      <w:r>
        <w:t>when the Corporation has annual revenues in that financial year of more than $100,000 and less than $500,000 (or such other amounts prescribed by the Act), the Members may pass an Extraordinary Resolution to have a review engagement instead of an audit; or</w:t>
      </w:r>
    </w:p>
    <w:p w14:paraId="6589D160" w14:textId="7342012F" w:rsidR="00547FBC" w:rsidRDefault="00547FBC" w:rsidP="00547FBC">
      <w:pPr>
        <w:pStyle w:val="GRArtL3"/>
      </w:pPr>
      <w:r>
        <w:t>when the Corporation has annual revenues in that financial year of $100,000 or less (or such other amounts prescribed by the Act), the Members may pass an Extraordinary Resolution to not have an audit or a review engagement.</w:t>
      </w:r>
    </w:p>
    <w:p w14:paraId="456DF130" w14:textId="500F7A38" w:rsidR="004910D3" w:rsidRDefault="004910D3" w:rsidP="002E3744">
      <w:pPr>
        <w:pStyle w:val="GRArtL2"/>
      </w:pPr>
      <w:bookmarkStart w:id="98" w:name="_Toc168059787"/>
      <w:bookmarkEnd w:id="94"/>
      <w:bookmarkEnd w:id="95"/>
      <w:bookmarkEnd w:id="96"/>
      <w:bookmarkEnd w:id="97"/>
      <w:r>
        <w:lastRenderedPageBreak/>
        <w:t>Invalidity of any Provision of This By-Law</w:t>
      </w:r>
      <w:bookmarkEnd w:id="98"/>
    </w:p>
    <w:p w14:paraId="691563E4" w14:textId="4650AB84" w:rsidR="004910D3" w:rsidRDefault="004910D3" w:rsidP="004910D3">
      <w:r>
        <w:t>The invalidity or unenforceability of any provision of this By-law shall not affect the validity or enforceability of the remaining provisions of this By-law.</w:t>
      </w:r>
    </w:p>
    <w:p w14:paraId="74A62387" w14:textId="537856E6" w:rsidR="004910D3" w:rsidRDefault="004910D3" w:rsidP="002E3744">
      <w:pPr>
        <w:pStyle w:val="GRArtL2"/>
      </w:pPr>
      <w:bookmarkStart w:id="99" w:name="_Ref149669922"/>
      <w:bookmarkStart w:id="100" w:name="_Toc168059788"/>
      <w:r>
        <w:t>Repeal and Designation</w:t>
      </w:r>
      <w:bookmarkEnd w:id="99"/>
      <w:bookmarkEnd w:id="100"/>
    </w:p>
    <w:p w14:paraId="24ADDBFE" w14:textId="231D3D9B" w:rsidR="004910D3" w:rsidRDefault="004910D3" w:rsidP="004910D3">
      <w:r>
        <w:t>By-Law No</w:t>
      </w:r>
      <w:r w:rsidR="00D02E6B">
        <w:t>. 1 and 2</w:t>
      </w:r>
      <w:r>
        <w:t>,</w:t>
      </w:r>
      <w:r w:rsidR="00D02E6B">
        <w:t xml:space="preserve"> each</w:t>
      </w:r>
      <w:r>
        <w:t xml:space="preserve"> a by-law of the Corporation passed on the </w:t>
      </w:r>
      <w:r w:rsidR="00D50255" w:rsidRPr="00D50255">
        <w:rPr>
          <w:rStyle w:val="Prompt"/>
        </w:rPr>
        <w:sym w:font="Wingdings" w:char="F06C"/>
      </w:r>
      <w:r>
        <w:t xml:space="preserve"> day of </w:t>
      </w:r>
      <w:r w:rsidR="00D50255" w:rsidRPr="00D50255">
        <w:rPr>
          <w:rStyle w:val="Prompt"/>
        </w:rPr>
        <w:sym w:font="Wingdings" w:char="F06C"/>
      </w:r>
      <w:r>
        <w:t xml:space="preserve">, </w:t>
      </w:r>
      <w:r w:rsidR="00D50255" w:rsidRPr="00D50255">
        <w:rPr>
          <w:rStyle w:val="Prompt"/>
        </w:rPr>
        <w:sym w:font="Wingdings" w:char="F06C"/>
      </w:r>
      <w:r>
        <w:t xml:space="preserve"> </w:t>
      </w:r>
      <w:r w:rsidR="00D02E6B">
        <w:t xml:space="preserve">and on the </w:t>
      </w:r>
      <w:r w:rsidR="00D02E6B" w:rsidRPr="00D50255">
        <w:rPr>
          <w:rStyle w:val="Prompt"/>
        </w:rPr>
        <w:sym w:font="Wingdings" w:char="F06C"/>
      </w:r>
      <w:r w:rsidR="00D02E6B">
        <w:t xml:space="preserve"> day of </w:t>
      </w:r>
      <w:r w:rsidR="00D02E6B" w:rsidRPr="00D50255">
        <w:rPr>
          <w:rStyle w:val="Prompt"/>
        </w:rPr>
        <w:sym w:font="Wingdings" w:char="F06C"/>
      </w:r>
      <w:r w:rsidR="00D02E6B">
        <w:t xml:space="preserve">, </w:t>
      </w:r>
      <w:r w:rsidR="00D02E6B" w:rsidRPr="00D50255">
        <w:rPr>
          <w:rStyle w:val="Prompt"/>
        </w:rPr>
        <w:sym w:font="Wingdings" w:char="F06C"/>
      </w:r>
      <w:r w:rsidR="00D02E6B">
        <w:rPr>
          <w:rStyle w:val="Prompt"/>
        </w:rPr>
        <w:t>, respectively</w:t>
      </w:r>
      <w:r>
        <w:t xml:space="preserve">, </w:t>
      </w:r>
      <w:r w:rsidR="00D02E6B">
        <w:t>are</w:t>
      </w:r>
      <w:r>
        <w:t xml:space="preserve"> repealed. This By-law is designated as By-Law No. 1 of the by-laws of the Corporation</w:t>
      </w:r>
    </w:p>
    <w:p w14:paraId="3CDD731E" w14:textId="77777777" w:rsidR="004910D3" w:rsidRDefault="004910D3" w:rsidP="004910D3"/>
    <w:p w14:paraId="1696298E" w14:textId="4BE0E10C" w:rsidR="004910D3" w:rsidRDefault="004910D3" w:rsidP="004910D3">
      <w:r w:rsidRPr="000A0611">
        <w:rPr>
          <w:rStyle w:val="GRBold"/>
        </w:rPr>
        <w:t>ENACTED BY THE DIRECTORS</w:t>
      </w:r>
      <w:r>
        <w:t xml:space="preserve"> on the </w:t>
      </w:r>
      <w:r>
        <w:tab/>
      </w:r>
      <w:r>
        <w:tab/>
        <w:t xml:space="preserve"> day of                    </w:t>
      </w:r>
      <w:proofErr w:type="gramStart"/>
      <w:r>
        <w:t xml:space="preserve">  ,</w:t>
      </w:r>
      <w:proofErr w:type="gramEnd"/>
      <w:r>
        <w:t xml:space="preserve"> 202</w:t>
      </w:r>
      <w:r w:rsidR="00D41C42">
        <w:t>4</w:t>
      </w:r>
      <w:r>
        <w:t>.</w:t>
      </w:r>
    </w:p>
    <w:p w14:paraId="19C4F665" w14:textId="69B07F84" w:rsidR="004910D3" w:rsidRDefault="004910D3" w:rsidP="004910D3">
      <w:r w:rsidRPr="000A0611">
        <w:rPr>
          <w:rStyle w:val="GRBold"/>
        </w:rPr>
        <w:t xml:space="preserve">CONFIRMED BY THE MEMBERS </w:t>
      </w:r>
      <w:r>
        <w:t xml:space="preserve">on the     day of       </w:t>
      </w:r>
      <w:proofErr w:type="gramStart"/>
      <w:r>
        <w:t xml:space="preserve">  ,</w:t>
      </w:r>
      <w:proofErr w:type="gramEnd"/>
      <w:r>
        <w:t xml:space="preserve"> 202</w:t>
      </w:r>
      <w:r w:rsidR="00D41C42">
        <w:t>4</w:t>
      </w:r>
      <w:r>
        <w:t>.</w:t>
      </w:r>
    </w:p>
    <w:p w14:paraId="342D30F2" w14:textId="77777777" w:rsidR="004910D3" w:rsidRDefault="004910D3" w:rsidP="004910D3"/>
    <w:tbl>
      <w:tblPr>
        <w:tblW w:w="0" w:type="auto"/>
        <w:tblInd w:w="-115" w:type="dxa"/>
        <w:tblLayout w:type="fixed"/>
        <w:tblLook w:val="0000" w:firstRow="0" w:lastRow="0" w:firstColumn="0" w:lastColumn="0" w:noHBand="0" w:noVBand="0"/>
      </w:tblPr>
      <w:tblGrid>
        <w:gridCol w:w="4428"/>
        <w:gridCol w:w="720"/>
        <w:gridCol w:w="4428"/>
      </w:tblGrid>
      <w:tr w:rsidR="000A0611" w:rsidRPr="005D5D24" w14:paraId="30E25307" w14:textId="77777777" w:rsidTr="005E439A">
        <w:tc>
          <w:tcPr>
            <w:tcW w:w="4428" w:type="dxa"/>
            <w:tcBorders>
              <w:bottom w:val="single" w:sz="4" w:space="0" w:color="auto"/>
            </w:tcBorders>
          </w:tcPr>
          <w:p w14:paraId="6BFE5A86" w14:textId="77777777" w:rsidR="000A0611" w:rsidRDefault="000A0611"/>
          <w:p w14:paraId="3C28E8DB" w14:textId="4331F3E8" w:rsidR="000A0611" w:rsidRPr="005D5D24" w:rsidRDefault="000A0611" w:rsidP="005E439A">
            <w:pPr>
              <w:pStyle w:val="SigningLine"/>
              <w:keepNext/>
              <w:keepLines/>
              <w:spacing w:before="0" w:after="0"/>
              <w:rPr>
                <w:szCs w:val="20"/>
              </w:rPr>
            </w:pPr>
          </w:p>
        </w:tc>
        <w:tc>
          <w:tcPr>
            <w:tcW w:w="720" w:type="dxa"/>
          </w:tcPr>
          <w:p w14:paraId="0879FAE5" w14:textId="77777777" w:rsidR="000A0611" w:rsidRPr="005D5D24" w:rsidRDefault="000A0611" w:rsidP="005E439A">
            <w:pPr>
              <w:pStyle w:val="SigningLine"/>
              <w:keepNext/>
              <w:keepLines/>
              <w:spacing w:before="0" w:after="0"/>
              <w:jc w:val="center"/>
              <w:rPr>
                <w:szCs w:val="20"/>
              </w:rPr>
            </w:pPr>
          </w:p>
        </w:tc>
        <w:tc>
          <w:tcPr>
            <w:tcW w:w="4428" w:type="dxa"/>
            <w:tcBorders>
              <w:bottom w:val="single" w:sz="4" w:space="0" w:color="auto"/>
            </w:tcBorders>
          </w:tcPr>
          <w:p w14:paraId="4A9AD4CB" w14:textId="77777777" w:rsidR="000A0611" w:rsidRPr="005D5D24" w:rsidRDefault="000A0611" w:rsidP="005E439A">
            <w:pPr>
              <w:pStyle w:val="SigningLine"/>
              <w:keepNext/>
              <w:keepLines/>
              <w:spacing w:before="0" w:after="0"/>
              <w:rPr>
                <w:szCs w:val="20"/>
              </w:rPr>
            </w:pPr>
          </w:p>
        </w:tc>
      </w:tr>
      <w:tr w:rsidR="000A0611" w:rsidRPr="005D5D24" w14:paraId="659A9C85" w14:textId="77777777" w:rsidTr="005E439A">
        <w:tc>
          <w:tcPr>
            <w:tcW w:w="4428" w:type="dxa"/>
          </w:tcPr>
          <w:p w14:paraId="7DB9A694" w14:textId="237CE260" w:rsidR="000A0611" w:rsidRPr="000A0611" w:rsidRDefault="00D02E6B" w:rsidP="005E439A">
            <w:pPr>
              <w:pStyle w:val="SigningLine"/>
              <w:keepLines/>
              <w:spacing w:before="0" w:after="0"/>
              <w:rPr>
                <w:rStyle w:val="GRBold"/>
              </w:rPr>
            </w:pPr>
            <w:r>
              <w:rPr>
                <w:rStyle w:val="GRBold"/>
              </w:rPr>
              <w:t>Yvonne Mazurak</w:t>
            </w:r>
          </w:p>
          <w:p w14:paraId="759800DE" w14:textId="73FC0F21" w:rsidR="000A0611" w:rsidRPr="00A47180" w:rsidRDefault="000A0611" w:rsidP="005E439A">
            <w:pPr>
              <w:pStyle w:val="SigningLine"/>
              <w:keepLines/>
              <w:spacing w:before="0" w:after="0"/>
            </w:pPr>
            <w:r>
              <w:t>Chair of the Board</w:t>
            </w:r>
          </w:p>
        </w:tc>
        <w:tc>
          <w:tcPr>
            <w:tcW w:w="720" w:type="dxa"/>
          </w:tcPr>
          <w:p w14:paraId="63662FDE" w14:textId="77777777" w:rsidR="000A0611" w:rsidRPr="005D5D24" w:rsidRDefault="000A0611" w:rsidP="005E439A">
            <w:pPr>
              <w:pStyle w:val="SigningLine"/>
              <w:keepLines/>
              <w:spacing w:before="0" w:after="0"/>
              <w:jc w:val="center"/>
              <w:rPr>
                <w:szCs w:val="20"/>
              </w:rPr>
            </w:pPr>
          </w:p>
        </w:tc>
        <w:tc>
          <w:tcPr>
            <w:tcW w:w="4428" w:type="dxa"/>
          </w:tcPr>
          <w:p w14:paraId="6BD66443" w14:textId="3492FF26" w:rsidR="000A0611" w:rsidRPr="000A0611" w:rsidRDefault="00D02E6B" w:rsidP="005E439A">
            <w:pPr>
              <w:pStyle w:val="SigningLine"/>
              <w:keepLines/>
              <w:spacing w:before="0" w:after="0"/>
              <w:rPr>
                <w:rStyle w:val="GRBold"/>
              </w:rPr>
            </w:pPr>
            <w:r>
              <w:rPr>
                <w:rStyle w:val="GRBold"/>
              </w:rPr>
              <w:t>Peggy Mooney</w:t>
            </w:r>
          </w:p>
          <w:p w14:paraId="62475527" w14:textId="168C596B" w:rsidR="000A0611" w:rsidRPr="005D5D24" w:rsidRDefault="00D02E6B" w:rsidP="005E439A">
            <w:pPr>
              <w:pStyle w:val="SigningLine"/>
              <w:keepLines/>
              <w:spacing w:before="0" w:after="0"/>
              <w:rPr>
                <w:szCs w:val="20"/>
              </w:rPr>
            </w:pPr>
            <w:r>
              <w:rPr>
                <w:szCs w:val="20"/>
              </w:rPr>
              <w:t>Treasurer</w:t>
            </w:r>
          </w:p>
        </w:tc>
      </w:tr>
    </w:tbl>
    <w:p w14:paraId="777394F9" w14:textId="77777777" w:rsidR="000A0611" w:rsidRDefault="000A0611"/>
    <w:p w14:paraId="44BB8CDB" w14:textId="5B63F9A9" w:rsidR="004910D3" w:rsidRDefault="004910D3" w:rsidP="004910D3">
      <w:r>
        <w:tab/>
      </w:r>
      <w:r>
        <w:tab/>
      </w:r>
    </w:p>
    <w:p w14:paraId="149197D7" w14:textId="77777777" w:rsidR="004910D3" w:rsidRDefault="004910D3" w:rsidP="004910D3"/>
    <w:p w14:paraId="72741637" w14:textId="6EECB5C4" w:rsidR="002A6CB6" w:rsidRPr="006D6F90" w:rsidRDefault="002A6CB6" w:rsidP="00291CA5">
      <w:pPr>
        <w:spacing w:after="0"/>
        <w:jc w:val="left"/>
      </w:pPr>
    </w:p>
    <w:sectPr w:rsidR="002A6CB6" w:rsidRPr="006D6F90" w:rsidSect="00A96E98">
      <w:pgSz w:w="12240" w:h="15840" w:code="1"/>
      <w:pgMar w:top="1440" w:right="1440" w:bottom="1440" w:left="1440" w:header="720" w:footer="57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9935B" w14:textId="77777777" w:rsidR="00B52484" w:rsidRDefault="00B52484">
      <w:r>
        <w:separator/>
      </w:r>
    </w:p>
  </w:endnote>
  <w:endnote w:type="continuationSeparator" w:id="0">
    <w:p w14:paraId="3EA4CFDC" w14:textId="77777777" w:rsidR="00B52484" w:rsidRDefault="00B52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ADDD7" w14:textId="77777777" w:rsidR="00B52484" w:rsidRDefault="00B52484">
      <w:r>
        <w:separator/>
      </w:r>
    </w:p>
  </w:footnote>
  <w:footnote w:type="continuationSeparator" w:id="0">
    <w:p w14:paraId="2B6EC576" w14:textId="77777777" w:rsidR="00B52484" w:rsidRDefault="00B524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2A9CF" w14:textId="77777777" w:rsidR="005E439A" w:rsidRPr="00082450" w:rsidRDefault="005E439A" w:rsidP="00082450">
    <w:pPr>
      <w:pStyle w:val="Header"/>
      <w:jc w:val="center"/>
      <w:rPr>
        <w:rStyle w:val="PageNumber"/>
      </w:rPr>
    </w:pPr>
    <w:r w:rsidRPr="00082450">
      <w:rPr>
        <w:rStyle w:val="PageNumber"/>
      </w:rPr>
      <w:fldChar w:fldCharType="begin"/>
    </w:r>
    <w:r w:rsidRPr="00082450">
      <w:rPr>
        <w:rStyle w:val="PageNumber"/>
      </w:rPr>
      <w:instrText xml:space="preserve"> PAGE  \* MERGEFORMAT </w:instrText>
    </w:r>
    <w:r w:rsidRPr="00082450">
      <w:rPr>
        <w:rStyle w:val="PageNumber"/>
      </w:rPr>
      <w:fldChar w:fldCharType="separate"/>
    </w:r>
    <w:r w:rsidR="001F5707">
      <w:rPr>
        <w:rStyle w:val="PageNumber"/>
        <w:noProof/>
      </w:rPr>
      <w:t>18</w:t>
    </w:r>
    <w:r w:rsidRPr="00082450">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4E7D4" w14:textId="0B5E63CB" w:rsidR="005E439A" w:rsidRDefault="005E439A">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F15DF"/>
    <w:multiLevelType w:val="hybridMultilevel"/>
    <w:tmpl w:val="993075A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E0662F9"/>
    <w:multiLevelType w:val="multilevel"/>
    <w:tmpl w:val="6BAC3EC6"/>
    <w:name w:val="GRArt"/>
    <w:lvl w:ilvl="0">
      <w:start w:val="1"/>
      <w:numFmt w:val="decimal"/>
      <w:lvlRestart w:val="0"/>
      <w:pStyle w:val="GRArtL1"/>
      <w:suff w:val="space"/>
      <w:lvlText w:val="Article %1"/>
      <w:lvlJc w:val="left"/>
      <w:pPr>
        <w:tabs>
          <w:tab w:val="num" w:pos="720"/>
        </w:tabs>
        <w:ind w:left="0" w:firstLine="0"/>
      </w:pPr>
      <w:rPr>
        <w:rFonts w:cs="Times New Roman"/>
        <w:b/>
        <w:bCs w:val="0"/>
        <w:i w:val="0"/>
        <w:iCs w:val="0"/>
        <w:caps/>
        <w:smallCaps w:val="0"/>
        <w:color w:val="000000"/>
        <w:u w:val="none"/>
      </w:rPr>
    </w:lvl>
    <w:lvl w:ilvl="1">
      <w:start w:val="1"/>
      <w:numFmt w:val="decimal"/>
      <w:pStyle w:val="GRArtL2"/>
      <w:lvlText w:val="%1.%2"/>
      <w:lvlJc w:val="left"/>
      <w:pPr>
        <w:tabs>
          <w:tab w:val="num" w:pos="1080"/>
        </w:tabs>
        <w:ind w:left="1080" w:hanging="720"/>
      </w:pPr>
      <w:rPr>
        <w:rFonts w:cs="Times New Roman"/>
        <w:b w:val="0"/>
        <w:bCs w:val="0"/>
        <w:i w:val="0"/>
        <w:iCs w:val="0"/>
        <w:caps w:val="0"/>
        <w:smallCaps w:val="0"/>
        <w:color w:val="000000"/>
        <w:u w:val="none"/>
      </w:rPr>
    </w:lvl>
    <w:lvl w:ilvl="2">
      <w:start w:val="1"/>
      <w:numFmt w:val="lowerLetter"/>
      <w:pStyle w:val="GRArtL3"/>
      <w:lvlText w:val="(%3)"/>
      <w:lvlJc w:val="left"/>
      <w:pPr>
        <w:tabs>
          <w:tab w:val="num" w:pos="1440"/>
        </w:tabs>
        <w:ind w:left="1440" w:hanging="720"/>
      </w:pPr>
      <w:rPr>
        <w:rFonts w:cs="Times New Roman"/>
        <w:b w:val="0"/>
        <w:bCs w:val="0"/>
        <w:i w:val="0"/>
        <w:iCs w:val="0"/>
        <w:caps w:val="0"/>
        <w:smallCaps w:val="0"/>
        <w:color w:val="000000"/>
        <w:u w:val="none"/>
      </w:rPr>
    </w:lvl>
    <w:lvl w:ilvl="3">
      <w:start w:val="1"/>
      <w:numFmt w:val="lowerRoman"/>
      <w:pStyle w:val="GRArtL4"/>
      <w:lvlText w:val="(%4)"/>
      <w:lvlJc w:val="right"/>
      <w:pPr>
        <w:tabs>
          <w:tab w:val="num" w:pos="2160"/>
        </w:tabs>
        <w:ind w:left="2160" w:hanging="432"/>
      </w:pPr>
      <w:rPr>
        <w:rFonts w:cs="Times New Roman"/>
        <w:b w:val="0"/>
        <w:bCs w:val="0"/>
        <w:i w:val="0"/>
        <w:iCs w:val="0"/>
        <w:caps w:val="0"/>
        <w:smallCaps w:val="0"/>
        <w:color w:val="000000"/>
        <w:u w:val="none"/>
      </w:rPr>
    </w:lvl>
    <w:lvl w:ilvl="4">
      <w:start w:val="1"/>
      <w:numFmt w:val="lowerLetter"/>
      <w:pStyle w:val="GRArtL5"/>
      <w:lvlText w:val="(%5)"/>
      <w:lvlJc w:val="left"/>
      <w:pPr>
        <w:tabs>
          <w:tab w:val="num" w:pos="2880"/>
        </w:tabs>
        <w:ind w:left="2880" w:hanging="720"/>
      </w:pPr>
      <w:rPr>
        <w:rFonts w:cs="Times New Roman"/>
        <w:b w:val="0"/>
        <w:bCs w:val="0"/>
        <w:i w:val="0"/>
        <w:iCs w:val="0"/>
        <w:caps w:val="0"/>
        <w:smallCaps w:val="0"/>
        <w:color w:val="000000"/>
        <w:u w:val="none"/>
      </w:rPr>
    </w:lvl>
    <w:lvl w:ilvl="5">
      <w:start w:val="1"/>
      <w:numFmt w:val="upperRoman"/>
      <w:pStyle w:val="GRArtL6"/>
      <w:lvlText w:val="(%6)"/>
      <w:lvlJc w:val="right"/>
      <w:pPr>
        <w:tabs>
          <w:tab w:val="num" w:pos="3600"/>
        </w:tabs>
        <w:ind w:left="3600" w:hanging="432"/>
      </w:pPr>
      <w:rPr>
        <w:rFonts w:ascii="Times New Roman" w:hAnsi="Times New Roman" w:cs="Times New Roman"/>
        <w:b w:val="0"/>
        <w:bCs w:val="0"/>
        <w:i w:val="0"/>
        <w:iCs w:val="0"/>
        <w:caps w:val="0"/>
        <w:smallCaps w:val="0"/>
        <w:color w:val="000000"/>
        <w:sz w:val="22"/>
        <w:u w:val="none"/>
      </w:rPr>
    </w:lvl>
    <w:lvl w:ilvl="6">
      <w:start w:val="1"/>
      <w:numFmt w:val="decimal"/>
      <w:pStyle w:val="GRArtL7"/>
      <w:lvlText w:val="(%7)"/>
      <w:lvlJc w:val="left"/>
      <w:pPr>
        <w:tabs>
          <w:tab w:val="num" w:pos="4320"/>
        </w:tabs>
        <w:ind w:left="4320" w:hanging="720"/>
      </w:pPr>
      <w:rPr>
        <w:rFonts w:ascii="Times New Roman" w:hAnsi="Times New Roman" w:cs="Times New Roman"/>
        <w:b w:val="0"/>
        <w:bCs w:val="0"/>
        <w:i w:val="0"/>
        <w:iCs w:val="0"/>
        <w:caps w:val="0"/>
        <w:smallCaps w:val="0"/>
        <w:color w:val="000000"/>
        <w:sz w:val="22"/>
        <w:u w:val="none"/>
      </w:rPr>
    </w:lvl>
    <w:lvl w:ilvl="7">
      <w:start w:val="1"/>
      <w:numFmt w:val="lowerLetter"/>
      <w:pStyle w:val="GRArtL8"/>
      <w:lvlText w:val="%8)"/>
      <w:lvlJc w:val="left"/>
      <w:pPr>
        <w:tabs>
          <w:tab w:val="num" w:pos="5040"/>
        </w:tabs>
        <w:ind w:left="5040" w:hanging="720"/>
      </w:pPr>
      <w:rPr>
        <w:rFonts w:ascii="Times New Roman" w:hAnsi="Times New Roman" w:cs="Times New Roman"/>
        <w:b w:val="0"/>
        <w:bCs w:val="0"/>
        <w:i w:val="0"/>
        <w:iCs w:val="0"/>
        <w:caps w:val="0"/>
        <w:smallCaps w:val="0"/>
        <w:color w:val="000000"/>
        <w:sz w:val="22"/>
        <w:u w:val="none"/>
      </w:rPr>
    </w:lvl>
    <w:lvl w:ilvl="8">
      <w:start w:val="1"/>
      <w:numFmt w:val="lowerRoman"/>
      <w:pStyle w:val="GRArtL9"/>
      <w:lvlText w:val="%9)"/>
      <w:lvlJc w:val="right"/>
      <w:pPr>
        <w:tabs>
          <w:tab w:val="num" w:pos="5760"/>
        </w:tabs>
        <w:ind w:left="5760" w:hanging="432"/>
      </w:pPr>
      <w:rPr>
        <w:rFonts w:ascii="Times New Roman" w:hAnsi="Times New Roman" w:cs="Times New Roman"/>
        <w:b w:val="0"/>
        <w:bCs w:val="0"/>
        <w:i w:val="0"/>
        <w:iCs w:val="0"/>
        <w:caps w:val="0"/>
        <w:smallCaps w:val="0"/>
        <w:color w:val="000000"/>
        <w:sz w:val="22"/>
        <w:u w:val="none"/>
      </w:rPr>
    </w:lvl>
  </w:abstractNum>
  <w:abstractNum w:abstractNumId="2" w15:restartNumberingAfterBreak="0">
    <w:nsid w:val="74CD2789"/>
    <w:multiLevelType w:val="singleLevel"/>
    <w:tmpl w:val="85300994"/>
    <w:name w:val="Bullet"/>
    <w:lvl w:ilvl="0">
      <w:start w:val="1"/>
      <w:numFmt w:val="bullet"/>
      <w:pStyle w:val="GRBullet"/>
      <w:lvlText w:val=""/>
      <w:lvlJc w:val="left"/>
      <w:pPr>
        <w:tabs>
          <w:tab w:val="num" w:pos="720"/>
        </w:tabs>
        <w:ind w:left="720" w:hanging="720"/>
      </w:pPr>
      <w:rPr>
        <w:rFonts w:ascii="Symbol" w:hAnsi="Symbol" w:hint="default"/>
        <w:b w:val="0"/>
        <w:i w:val="0"/>
        <w:sz w:val="24"/>
      </w:rPr>
    </w:lvl>
  </w:abstractNum>
  <w:num w:numId="1" w16cid:durableId="1328826719">
    <w:abstractNumId w:val="2"/>
  </w:num>
  <w:num w:numId="2" w16cid:durableId="1878394760">
    <w:abstractNumId w:val="1"/>
  </w:num>
  <w:num w:numId="3" w16cid:durableId="2141142744">
    <w:abstractNumId w:val="1"/>
  </w:num>
  <w:num w:numId="4" w16cid:durableId="1418134250">
    <w:abstractNumId w:val="1"/>
  </w:num>
  <w:num w:numId="5" w16cid:durableId="110629491">
    <w:abstractNumId w:val="1"/>
  </w:num>
  <w:num w:numId="6" w16cid:durableId="166405673">
    <w:abstractNumId w:val="1"/>
  </w:num>
  <w:num w:numId="7" w16cid:durableId="1744718381">
    <w:abstractNumId w:val="1"/>
  </w:num>
  <w:num w:numId="8" w16cid:durableId="1596860291">
    <w:abstractNumId w:val="1"/>
  </w:num>
  <w:num w:numId="9" w16cid:durableId="645820379">
    <w:abstractNumId w:val="1"/>
  </w:num>
  <w:num w:numId="10" w16cid:durableId="2071683440">
    <w:abstractNumId w:val="1"/>
  </w:num>
  <w:num w:numId="11" w16cid:durableId="326370486">
    <w:abstractNumId w:val="1"/>
  </w:num>
  <w:num w:numId="12" w16cid:durableId="117377400">
    <w:abstractNumId w:val="1"/>
  </w:num>
  <w:num w:numId="13" w16cid:durableId="1858888411">
    <w:abstractNumId w:val="1"/>
  </w:num>
  <w:num w:numId="14" w16cid:durableId="863905060">
    <w:abstractNumId w:val="1"/>
  </w:num>
  <w:num w:numId="15" w16cid:durableId="1193345098">
    <w:abstractNumId w:val="1"/>
  </w:num>
  <w:num w:numId="16" w16cid:durableId="1052920572">
    <w:abstractNumId w:val="1"/>
  </w:num>
  <w:num w:numId="17" w16cid:durableId="14007135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82168523">
    <w:abstractNumId w:val="1"/>
  </w:num>
  <w:num w:numId="19" w16cid:durableId="310330791">
    <w:abstractNumId w:val="1"/>
  </w:num>
  <w:num w:numId="20" w16cid:durableId="1465737922">
    <w:abstractNumId w:val="1"/>
  </w:num>
  <w:num w:numId="21" w16cid:durableId="193076677">
    <w:abstractNumId w:val="1"/>
  </w:num>
  <w:num w:numId="22" w16cid:durableId="1056316409">
    <w:abstractNumId w:val="1"/>
  </w:num>
  <w:num w:numId="23" w16cid:durableId="340394992">
    <w:abstractNumId w:val="1"/>
  </w:num>
  <w:num w:numId="24" w16cid:durableId="1109743479">
    <w:abstractNumId w:val="1"/>
  </w:num>
  <w:num w:numId="25" w16cid:durableId="184442276">
    <w:abstractNumId w:val="1"/>
  </w:num>
  <w:num w:numId="26" w16cid:durableId="342779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rawingGridHorizontalSpacing w:val="26"/>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Type" w:val="plain"/>
  </w:docVars>
  <w:rsids>
    <w:rsidRoot w:val="00A96E98"/>
    <w:rsid w:val="0000072B"/>
    <w:rsid w:val="0001490F"/>
    <w:rsid w:val="00037F34"/>
    <w:rsid w:val="00042092"/>
    <w:rsid w:val="00053E07"/>
    <w:rsid w:val="000578BE"/>
    <w:rsid w:val="00062343"/>
    <w:rsid w:val="00073B8C"/>
    <w:rsid w:val="00082450"/>
    <w:rsid w:val="000846F1"/>
    <w:rsid w:val="00087377"/>
    <w:rsid w:val="0009124C"/>
    <w:rsid w:val="000A0611"/>
    <w:rsid w:val="000A2791"/>
    <w:rsid w:val="000A72FC"/>
    <w:rsid w:val="000B1255"/>
    <w:rsid w:val="000B79A7"/>
    <w:rsid w:val="000E1933"/>
    <w:rsid w:val="001017F2"/>
    <w:rsid w:val="001049B2"/>
    <w:rsid w:val="00112397"/>
    <w:rsid w:val="00127B7E"/>
    <w:rsid w:val="001400DA"/>
    <w:rsid w:val="00144A9A"/>
    <w:rsid w:val="00161E66"/>
    <w:rsid w:val="00181FB1"/>
    <w:rsid w:val="001912F7"/>
    <w:rsid w:val="00193845"/>
    <w:rsid w:val="001A0AFB"/>
    <w:rsid w:val="001B4172"/>
    <w:rsid w:val="001C4E44"/>
    <w:rsid w:val="001D028D"/>
    <w:rsid w:val="001D0E5A"/>
    <w:rsid w:val="001D446E"/>
    <w:rsid w:val="001E1CFE"/>
    <w:rsid w:val="001E68BF"/>
    <w:rsid w:val="001F2B6C"/>
    <w:rsid w:val="001F5707"/>
    <w:rsid w:val="002109C6"/>
    <w:rsid w:val="002347D9"/>
    <w:rsid w:val="00237763"/>
    <w:rsid w:val="00244EBD"/>
    <w:rsid w:val="00246598"/>
    <w:rsid w:val="00251AEF"/>
    <w:rsid w:val="00261C28"/>
    <w:rsid w:val="00270672"/>
    <w:rsid w:val="002755E4"/>
    <w:rsid w:val="002848A7"/>
    <w:rsid w:val="00291944"/>
    <w:rsid w:val="00291CA5"/>
    <w:rsid w:val="00297A33"/>
    <w:rsid w:val="002A6CB6"/>
    <w:rsid w:val="002D28D9"/>
    <w:rsid w:val="002D59DA"/>
    <w:rsid w:val="002E3744"/>
    <w:rsid w:val="002E3C67"/>
    <w:rsid w:val="002E6805"/>
    <w:rsid w:val="002E680C"/>
    <w:rsid w:val="002F1A2A"/>
    <w:rsid w:val="002F2343"/>
    <w:rsid w:val="002F3070"/>
    <w:rsid w:val="003028E0"/>
    <w:rsid w:val="00307A75"/>
    <w:rsid w:val="00315FC3"/>
    <w:rsid w:val="003649C4"/>
    <w:rsid w:val="00370283"/>
    <w:rsid w:val="00373749"/>
    <w:rsid w:val="00375DF3"/>
    <w:rsid w:val="00376074"/>
    <w:rsid w:val="003828EA"/>
    <w:rsid w:val="003876CF"/>
    <w:rsid w:val="003A0021"/>
    <w:rsid w:val="003A15D5"/>
    <w:rsid w:val="003C2DA6"/>
    <w:rsid w:val="003D0025"/>
    <w:rsid w:val="003D6F83"/>
    <w:rsid w:val="003E0D94"/>
    <w:rsid w:val="003E6F98"/>
    <w:rsid w:val="003F5979"/>
    <w:rsid w:val="00416AFF"/>
    <w:rsid w:val="004224DA"/>
    <w:rsid w:val="004264B0"/>
    <w:rsid w:val="00431603"/>
    <w:rsid w:val="004317A4"/>
    <w:rsid w:val="00432B14"/>
    <w:rsid w:val="004343F5"/>
    <w:rsid w:val="00443AC1"/>
    <w:rsid w:val="00457326"/>
    <w:rsid w:val="0045793F"/>
    <w:rsid w:val="00460F4F"/>
    <w:rsid w:val="00467BEB"/>
    <w:rsid w:val="004762BA"/>
    <w:rsid w:val="004812FA"/>
    <w:rsid w:val="004852A8"/>
    <w:rsid w:val="00486DC5"/>
    <w:rsid w:val="004877DF"/>
    <w:rsid w:val="004910D3"/>
    <w:rsid w:val="004A1304"/>
    <w:rsid w:val="004A35B9"/>
    <w:rsid w:val="004D0F92"/>
    <w:rsid w:val="004D230F"/>
    <w:rsid w:val="004D48E1"/>
    <w:rsid w:val="004D5263"/>
    <w:rsid w:val="004D69FA"/>
    <w:rsid w:val="004D7FFA"/>
    <w:rsid w:val="004E1931"/>
    <w:rsid w:val="004E7020"/>
    <w:rsid w:val="004F0181"/>
    <w:rsid w:val="004F6FD1"/>
    <w:rsid w:val="004F71CC"/>
    <w:rsid w:val="00505938"/>
    <w:rsid w:val="00512F22"/>
    <w:rsid w:val="00514BA3"/>
    <w:rsid w:val="0053599B"/>
    <w:rsid w:val="0054026C"/>
    <w:rsid w:val="0054034F"/>
    <w:rsid w:val="00540701"/>
    <w:rsid w:val="00543664"/>
    <w:rsid w:val="00547FBC"/>
    <w:rsid w:val="00554471"/>
    <w:rsid w:val="00554ED4"/>
    <w:rsid w:val="00562191"/>
    <w:rsid w:val="00567E53"/>
    <w:rsid w:val="00574582"/>
    <w:rsid w:val="0058265F"/>
    <w:rsid w:val="00587DF6"/>
    <w:rsid w:val="005A4739"/>
    <w:rsid w:val="005D443B"/>
    <w:rsid w:val="005E439A"/>
    <w:rsid w:val="005F1139"/>
    <w:rsid w:val="005F2434"/>
    <w:rsid w:val="005F5532"/>
    <w:rsid w:val="00602C76"/>
    <w:rsid w:val="00617314"/>
    <w:rsid w:val="006235FD"/>
    <w:rsid w:val="00624116"/>
    <w:rsid w:val="00633C7F"/>
    <w:rsid w:val="00651779"/>
    <w:rsid w:val="00655890"/>
    <w:rsid w:val="0066757E"/>
    <w:rsid w:val="00672784"/>
    <w:rsid w:val="006772EA"/>
    <w:rsid w:val="00681722"/>
    <w:rsid w:val="00682C09"/>
    <w:rsid w:val="00687D41"/>
    <w:rsid w:val="00693F31"/>
    <w:rsid w:val="006A5A94"/>
    <w:rsid w:val="006A736A"/>
    <w:rsid w:val="006B735D"/>
    <w:rsid w:val="006C1C7C"/>
    <w:rsid w:val="006D5C3C"/>
    <w:rsid w:val="006D6F90"/>
    <w:rsid w:val="006F1469"/>
    <w:rsid w:val="006F332A"/>
    <w:rsid w:val="006F7E19"/>
    <w:rsid w:val="0072796D"/>
    <w:rsid w:val="007610DF"/>
    <w:rsid w:val="00764232"/>
    <w:rsid w:val="00785F23"/>
    <w:rsid w:val="007A614D"/>
    <w:rsid w:val="007A7113"/>
    <w:rsid w:val="007C4B49"/>
    <w:rsid w:val="007D5349"/>
    <w:rsid w:val="007E69A0"/>
    <w:rsid w:val="00800D49"/>
    <w:rsid w:val="008042B0"/>
    <w:rsid w:val="00812EB0"/>
    <w:rsid w:val="0083306E"/>
    <w:rsid w:val="00835A5A"/>
    <w:rsid w:val="00850EA9"/>
    <w:rsid w:val="00854D9D"/>
    <w:rsid w:val="008617E9"/>
    <w:rsid w:val="0087296C"/>
    <w:rsid w:val="008A4042"/>
    <w:rsid w:val="008B5AC1"/>
    <w:rsid w:val="008D0803"/>
    <w:rsid w:val="008D20BD"/>
    <w:rsid w:val="008D4469"/>
    <w:rsid w:val="008F1F53"/>
    <w:rsid w:val="00934723"/>
    <w:rsid w:val="009434C1"/>
    <w:rsid w:val="0094586A"/>
    <w:rsid w:val="00947DA4"/>
    <w:rsid w:val="00950524"/>
    <w:rsid w:val="00962E6A"/>
    <w:rsid w:val="0096718B"/>
    <w:rsid w:val="009814E0"/>
    <w:rsid w:val="00985AC5"/>
    <w:rsid w:val="00994656"/>
    <w:rsid w:val="009B087A"/>
    <w:rsid w:val="009D5745"/>
    <w:rsid w:val="009E3A0F"/>
    <w:rsid w:val="009E4284"/>
    <w:rsid w:val="009E44D1"/>
    <w:rsid w:val="009F09FA"/>
    <w:rsid w:val="009F70C8"/>
    <w:rsid w:val="00A019DA"/>
    <w:rsid w:val="00A059DE"/>
    <w:rsid w:val="00A16761"/>
    <w:rsid w:val="00A27017"/>
    <w:rsid w:val="00A31D16"/>
    <w:rsid w:val="00A32093"/>
    <w:rsid w:val="00A33220"/>
    <w:rsid w:val="00A3799D"/>
    <w:rsid w:val="00A5100E"/>
    <w:rsid w:val="00A66538"/>
    <w:rsid w:val="00A667FD"/>
    <w:rsid w:val="00A72117"/>
    <w:rsid w:val="00A80379"/>
    <w:rsid w:val="00A843A4"/>
    <w:rsid w:val="00A926D2"/>
    <w:rsid w:val="00A9454A"/>
    <w:rsid w:val="00A95F81"/>
    <w:rsid w:val="00A96E36"/>
    <w:rsid w:val="00A96E98"/>
    <w:rsid w:val="00AC78B6"/>
    <w:rsid w:val="00AE198A"/>
    <w:rsid w:val="00AE48B2"/>
    <w:rsid w:val="00B15DA3"/>
    <w:rsid w:val="00B1799D"/>
    <w:rsid w:val="00B25625"/>
    <w:rsid w:val="00B264BB"/>
    <w:rsid w:val="00B325DC"/>
    <w:rsid w:val="00B33B08"/>
    <w:rsid w:val="00B34C6E"/>
    <w:rsid w:val="00B35600"/>
    <w:rsid w:val="00B424CF"/>
    <w:rsid w:val="00B52484"/>
    <w:rsid w:val="00B626D0"/>
    <w:rsid w:val="00B64C27"/>
    <w:rsid w:val="00B76674"/>
    <w:rsid w:val="00B92364"/>
    <w:rsid w:val="00B96C03"/>
    <w:rsid w:val="00BA2706"/>
    <w:rsid w:val="00BA5CD8"/>
    <w:rsid w:val="00BD64E1"/>
    <w:rsid w:val="00BE202D"/>
    <w:rsid w:val="00C06796"/>
    <w:rsid w:val="00C419CC"/>
    <w:rsid w:val="00C61206"/>
    <w:rsid w:val="00C65E44"/>
    <w:rsid w:val="00C7121B"/>
    <w:rsid w:val="00C73202"/>
    <w:rsid w:val="00C93837"/>
    <w:rsid w:val="00CB18BB"/>
    <w:rsid w:val="00CB39AC"/>
    <w:rsid w:val="00CB7DD3"/>
    <w:rsid w:val="00CD3895"/>
    <w:rsid w:val="00CD596A"/>
    <w:rsid w:val="00CD788D"/>
    <w:rsid w:val="00CF05A3"/>
    <w:rsid w:val="00D02E6B"/>
    <w:rsid w:val="00D215F5"/>
    <w:rsid w:val="00D418F9"/>
    <w:rsid w:val="00D41C42"/>
    <w:rsid w:val="00D445FA"/>
    <w:rsid w:val="00D50255"/>
    <w:rsid w:val="00D513A6"/>
    <w:rsid w:val="00D51B0B"/>
    <w:rsid w:val="00DA1EED"/>
    <w:rsid w:val="00DB47EF"/>
    <w:rsid w:val="00DC0C4C"/>
    <w:rsid w:val="00DD2A66"/>
    <w:rsid w:val="00DE2A4E"/>
    <w:rsid w:val="00DE2A72"/>
    <w:rsid w:val="00DF22B1"/>
    <w:rsid w:val="00E218FF"/>
    <w:rsid w:val="00E236FA"/>
    <w:rsid w:val="00E26FB8"/>
    <w:rsid w:val="00E3756C"/>
    <w:rsid w:val="00E45E2B"/>
    <w:rsid w:val="00E51DA3"/>
    <w:rsid w:val="00E83C05"/>
    <w:rsid w:val="00E911AA"/>
    <w:rsid w:val="00E93D2B"/>
    <w:rsid w:val="00E97E77"/>
    <w:rsid w:val="00EA575E"/>
    <w:rsid w:val="00ED24B4"/>
    <w:rsid w:val="00EF1867"/>
    <w:rsid w:val="00EF450A"/>
    <w:rsid w:val="00F0098A"/>
    <w:rsid w:val="00F030EA"/>
    <w:rsid w:val="00F035AD"/>
    <w:rsid w:val="00F050B2"/>
    <w:rsid w:val="00F06840"/>
    <w:rsid w:val="00F23AEF"/>
    <w:rsid w:val="00F24DE1"/>
    <w:rsid w:val="00F352C9"/>
    <w:rsid w:val="00F35699"/>
    <w:rsid w:val="00F60257"/>
    <w:rsid w:val="00F64104"/>
    <w:rsid w:val="00F64B73"/>
    <w:rsid w:val="00F70A55"/>
    <w:rsid w:val="00F730CA"/>
    <w:rsid w:val="00F8583F"/>
    <w:rsid w:val="00F878F8"/>
    <w:rsid w:val="00F914A1"/>
    <w:rsid w:val="00F946E9"/>
    <w:rsid w:val="00F95760"/>
    <w:rsid w:val="00FB4DB7"/>
    <w:rsid w:val="00FC1C52"/>
    <w:rsid w:val="00FD58A1"/>
    <w:rsid w:val="00FE22CA"/>
    <w:rsid w:val="00FE7041"/>
    <w:rsid w:val="00FE7782"/>
    <w:rsid w:val="00FE7E66"/>
    <w:rsid w:val="00FF51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92E5BB9"/>
  <w15:docId w15:val="{C1758854-8F05-44B2-9EED-B54F65DE4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3C67"/>
    <w:pPr>
      <w:spacing w:after="240"/>
      <w:jc w:val="both"/>
    </w:pPr>
    <w:rPr>
      <w:sz w:val="24"/>
      <w:szCs w:val="24"/>
      <w:lang w:eastAsia="en-US"/>
    </w:rPr>
  </w:style>
  <w:style w:type="paragraph" w:styleId="Heading1">
    <w:name w:val="heading 1"/>
    <w:basedOn w:val="GRHeading1"/>
    <w:next w:val="Normal"/>
    <w:qFormat/>
    <w:rsid w:val="00F050B2"/>
    <w:rPr>
      <w:b/>
      <w:bCs/>
      <w:sz w:val="18"/>
    </w:rPr>
  </w:style>
  <w:style w:type="paragraph" w:styleId="Heading2">
    <w:name w:val="heading 2"/>
    <w:basedOn w:val="GRHeading2"/>
    <w:next w:val="Normal"/>
    <w:qFormat/>
    <w:rsid w:val="00291944"/>
    <w:rPr>
      <w:rFonts w:cs="Arial"/>
      <w:bCs/>
      <w:iCs/>
      <w:szCs w:val="28"/>
    </w:rPr>
  </w:style>
  <w:style w:type="paragraph" w:styleId="Heading3">
    <w:name w:val="heading 3"/>
    <w:basedOn w:val="GRHeading3"/>
    <w:next w:val="Normal"/>
    <w:qFormat/>
    <w:rsid w:val="007C4B49"/>
    <w:rPr>
      <w:rFonts w:cs="Arial"/>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Single">
    <w:name w:val="Normal Single"/>
    <w:rsid w:val="002E680C"/>
    <w:pPr>
      <w:jc w:val="both"/>
    </w:pPr>
    <w:rPr>
      <w:sz w:val="22"/>
      <w:lang w:eastAsia="en-US"/>
    </w:rPr>
  </w:style>
  <w:style w:type="paragraph" w:customStyle="1" w:styleId="PlainSingle">
    <w:name w:val="Plain Single"/>
    <w:basedOn w:val="NormalSingle"/>
    <w:rsid w:val="00540701"/>
    <w:pPr>
      <w:jc w:val="left"/>
    </w:pPr>
  </w:style>
  <w:style w:type="paragraph" w:customStyle="1" w:styleId="Addenda">
    <w:name w:val="Addenda"/>
    <w:basedOn w:val="NormalSingle"/>
    <w:rsid w:val="00540701"/>
    <w:pPr>
      <w:keepNext/>
      <w:keepLines/>
      <w:tabs>
        <w:tab w:val="right" w:pos="8640"/>
      </w:tabs>
      <w:jc w:val="center"/>
      <w:outlineLvl w:val="4"/>
    </w:pPr>
    <w:rPr>
      <w:b/>
    </w:rPr>
  </w:style>
  <w:style w:type="paragraph" w:styleId="Footer">
    <w:name w:val="footer"/>
    <w:basedOn w:val="NormalSingle"/>
    <w:rsid w:val="00540701"/>
    <w:pPr>
      <w:tabs>
        <w:tab w:val="center" w:pos="4680"/>
        <w:tab w:val="right" w:pos="9360"/>
      </w:tabs>
      <w:jc w:val="left"/>
    </w:pPr>
  </w:style>
  <w:style w:type="paragraph" w:styleId="FootnoteText">
    <w:name w:val="footnote text"/>
    <w:basedOn w:val="PlainSingle"/>
    <w:semiHidden/>
    <w:rsid w:val="00B35600"/>
    <w:pPr>
      <w:ind w:left="288" w:hanging="288"/>
      <w:jc w:val="both"/>
    </w:pPr>
    <w:rPr>
      <w:sz w:val="18"/>
    </w:rPr>
  </w:style>
  <w:style w:type="paragraph" w:customStyle="1" w:styleId="GRBlock">
    <w:name w:val="GRBlock"/>
    <w:aliases w:val="B"/>
    <w:basedOn w:val="Normal"/>
    <w:rsid w:val="00540701"/>
    <w:pPr>
      <w:ind w:left="720" w:right="720"/>
    </w:pPr>
    <w:rPr>
      <w:szCs w:val="20"/>
    </w:rPr>
  </w:style>
  <w:style w:type="paragraph" w:customStyle="1" w:styleId="GRBlock1">
    <w:name w:val="GRBlock1"/>
    <w:aliases w:val="B1"/>
    <w:basedOn w:val="GRBlock"/>
    <w:rsid w:val="00540701"/>
    <w:pPr>
      <w:ind w:left="1440" w:right="1440"/>
    </w:pPr>
  </w:style>
  <w:style w:type="paragraph" w:customStyle="1" w:styleId="GRBlock2">
    <w:name w:val="GRBlock2"/>
    <w:aliases w:val="B2"/>
    <w:basedOn w:val="GRBlock"/>
    <w:rsid w:val="00540701"/>
    <w:pPr>
      <w:ind w:left="2160" w:right="2160"/>
    </w:pPr>
  </w:style>
  <w:style w:type="paragraph" w:customStyle="1" w:styleId="GRBlock3">
    <w:name w:val="GRBlock3"/>
    <w:aliases w:val="B3"/>
    <w:basedOn w:val="GRBlock"/>
    <w:rsid w:val="00540701"/>
    <w:pPr>
      <w:ind w:left="2880" w:right="2880"/>
    </w:pPr>
  </w:style>
  <w:style w:type="paragraph" w:customStyle="1" w:styleId="GRBullet">
    <w:name w:val="GRBullet"/>
    <w:aliases w:val="BL"/>
    <w:basedOn w:val="Normal"/>
    <w:rsid w:val="00540701"/>
    <w:pPr>
      <w:numPr>
        <w:numId w:val="1"/>
      </w:numPr>
    </w:pPr>
    <w:rPr>
      <w:szCs w:val="20"/>
    </w:rPr>
  </w:style>
  <w:style w:type="paragraph" w:customStyle="1" w:styleId="GRBoldCentre">
    <w:name w:val="GRBoldCentre"/>
    <w:aliases w:val="C"/>
    <w:basedOn w:val="Normal"/>
    <w:rsid w:val="00540701"/>
    <w:pPr>
      <w:jc w:val="center"/>
    </w:pPr>
    <w:rPr>
      <w:b/>
      <w:szCs w:val="20"/>
    </w:rPr>
  </w:style>
  <w:style w:type="paragraph" w:customStyle="1" w:styleId="GRHanging">
    <w:name w:val="GRHanging"/>
    <w:aliases w:val="H"/>
    <w:basedOn w:val="Normal"/>
    <w:rsid w:val="00540701"/>
    <w:pPr>
      <w:ind w:left="720" w:hanging="720"/>
    </w:pPr>
    <w:rPr>
      <w:szCs w:val="20"/>
    </w:rPr>
  </w:style>
  <w:style w:type="paragraph" w:customStyle="1" w:styleId="GRHeading1">
    <w:name w:val="GRHeading1"/>
    <w:aliases w:val="H1"/>
    <w:basedOn w:val="Normal"/>
    <w:next w:val="Normal"/>
    <w:rsid w:val="000846F1"/>
    <w:pPr>
      <w:keepNext/>
      <w:spacing w:before="240"/>
      <w:jc w:val="left"/>
      <w:outlineLvl w:val="0"/>
    </w:pPr>
    <w:rPr>
      <w:caps/>
      <w:sz w:val="16"/>
    </w:rPr>
  </w:style>
  <w:style w:type="paragraph" w:customStyle="1" w:styleId="GRHeading1Centre">
    <w:name w:val="GRHeading1Centre"/>
    <w:aliases w:val="H1C"/>
    <w:basedOn w:val="GRHeading1"/>
    <w:next w:val="Normal"/>
    <w:rsid w:val="00540701"/>
    <w:pPr>
      <w:spacing w:after="480"/>
      <w:jc w:val="center"/>
      <w:outlineLvl w:val="9"/>
    </w:pPr>
    <w:rPr>
      <w:sz w:val="28"/>
      <w:szCs w:val="28"/>
    </w:rPr>
  </w:style>
  <w:style w:type="paragraph" w:customStyle="1" w:styleId="GRHeading2">
    <w:name w:val="GRHeading2"/>
    <w:aliases w:val="H2"/>
    <w:basedOn w:val="Normal"/>
    <w:next w:val="Normal"/>
    <w:rsid w:val="00B35600"/>
    <w:pPr>
      <w:keepNext/>
      <w:spacing w:before="240"/>
      <w:jc w:val="left"/>
      <w:outlineLvl w:val="1"/>
    </w:pPr>
    <w:rPr>
      <w:b/>
      <w:u w:val="single"/>
    </w:rPr>
  </w:style>
  <w:style w:type="paragraph" w:customStyle="1" w:styleId="GRHeading2NoToc">
    <w:name w:val="GRHeading2NoToc"/>
    <w:aliases w:val="H2NT"/>
    <w:basedOn w:val="GRHeading2"/>
    <w:next w:val="Normal"/>
    <w:rsid w:val="00540701"/>
    <w:pPr>
      <w:outlineLvl w:val="9"/>
    </w:pPr>
  </w:style>
  <w:style w:type="paragraph" w:customStyle="1" w:styleId="GRHeading3">
    <w:name w:val="GRHeading3"/>
    <w:aliases w:val="H3"/>
    <w:basedOn w:val="Normal"/>
    <w:next w:val="Normal"/>
    <w:rsid w:val="00B35600"/>
    <w:pPr>
      <w:keepNext/>
      <w:spacing w:before="240"/>
      <w:jc w:val="left"/>
      <w:outlineLvl w:val="2"/>
    </w:pPr>
    <w:rPr>
      <w:i/>
    </w:rPr>
  </w:style>
  <w:style w:type="paragraph" w:customStyle="1" w:styleId="GRIndent">
    <w:name w:val="GRIndent"/>
    <w:aliases w:val="In"/>
    <w:basedOn w:val="Normal"/>
    <w:rsid w:val="00540701"/>
    <w:pPr>
      <w:ind w:left="720"/>
    </w:pPr>
    <w:rPr>
      <w:szCs w:val="20"/>
    </w:rPr>
  </w:style>
  <w:style w:type="paragraph" w:customStyle="1" w:styleId="GRIndent1">
    <w:name w:val="GRIndent1"/>
    <w:aliases w:val="I1"/>
    <w:basedOn w:val="GRIndent"/>
    <w:rsid w:val="00540701"/>
    <w:pPr>
      <w:ind w:left="1440"/>
    </w:pPr>
  </w:style>
  <w:style w:type="paragraph" w:customStyle="1" w:styleId="GRIndent2">
    <w:name w:val="GRIndent2"/>
    <w:aliases w:val="I2"/>
    <w:basedOn w:val="GRIndent"/>
    <w:rsid w:val="00540701"/>
    <w:pPr>
      <w:ind w:left="2160"/>
    </w:pPr>
  </w:style>
  <w:style w:type="paragraph" w:customStyle="1" w:styleId="GRIndent3">
    <w:name w:val="GRIndent3"/>
    <w:aliases w:val="I3"/>
    <w:basedOn w:val="GRIndent"/>
    <w:rsid w:val="00540701"/>
    <w:pPr>
      <w:ind w:left="2880"/>
    </w:pPr>
  </w:style>
  <w:style w:type="paragraph" w:customStyle="1" w:styleId="GRLeft">
    <w:name w:val="GRLeft"/>
    <w:aliases w:val="L"/>
    <w:basedOn w:val="Normal"/>
    <w:rsid w:val="00540701"/>
    <w:pPr>
      <w:jc w:val="left"/>
    </w:pPr>
    <w:rPr>
      <w:szCs w:val="20"/>
    </w:rPr>
  </w:style>
  <w:style w:type="paragraph" w:customStyle="1" w:styleId="GRPlain">
    <w:name w:val="GRPlain"/>
    <w:aliases w:val="P"/>
    <w:basedOn w:val="Normal"/>
    <w:rsid w:val="00540701"/>
    <w:pPr>
      <w:spacing w:after="0"/>
      <w:jc w:val="left"/>
    </w:pPr>
    <w:rPr>
      <w:szCs w:val="20"/>
    </w:rPr>
  </w:style>
  <w:style w:type="character" w:customStyle="1" w:styleId="GRReference">
    <w:name w:val="GRReference"/>
    <w:aliases w:val="Ref"/>
    <w:basedOn w:val="DefaultParagraphFont"/>
    <w:rsid w:val="00540701"/>
    <w:rPr>
      <w:b/>
      <w:sz w:val="16"/>
      <w:szCs w:val="16"/>
    </w:rPr>
  </w:style>
  <w:style w:type="paragraph" w:customStyle="1" w:styleId="GRRight">
    <w:name w:val="GRRight"/>
    <w:aliases w:val="R"/>
    <w:basedOn w:val="Normal"/>
    <w:rsid w:val="00540701"/>
    <w:pPr>
      <w:jc w:val="right"/>
    </w:pPr>
    <w:rPr>
      <w:szCs w:val="20"/>
    </w:rPr>
  </w:style>
  <w:style w:type="paragraph" w:customStyle="1" w:styleId="GRTab">
    <w:name w:val="GRTab"/>
    <w:aliases w:val="T"/>
    <w:basedOn w:val="Normal"/>
    <w:rsid w:val="00540701"/>
    <w:pPr>
      <w:ind w:firstLine="720"/>
    </w:pPr>
    <w:rPr>
      <w:szCs w:val="20"/>
    </w:rPr>
  </w:style>
  <w:style w:type="paragraph" w:customStyle="1" w:styleId="GRTab1">
    <w:name w:val="GRTab1"/>
    <w:aliases w:val="T1"/>
    <w:basedOn w:val="GRTab"/>
    <w:rsid w:val="00540701"/>
    <w:pPr>
      <w:ind w:firstLine="1440"/>
    </w:pPr>
  </w:style>
  <w:style w:type="paragraph" w:customStyle="1" w:styleId="GRTableHeading">
    <w:name w:val="GRTableHeading"/>
    <w:aliases w:val="TH"/>
    <w:basedOn w:val="NormalSingle"/>
    <w:rsid w:val="00540701"/>
    <w:pPr>
      <w:keepNext/>
      <w:keepLines/>
      <w:spacing w:before="120" w:after="120"/>
      <w:jc w:val="center"/>
    </w:pPr>
    <w:rPr>
      <w:b/>
    </w:rPr>
  </w:style>
  <w:style w:type="paragraph" w:customStyle="1" w:styleId="GRTableText">
    <w:name w:val="GRTableText"/>
    <w:aliases w:val="TT"/>
    <w:basedOn w:val="Normal"/>
    <w:rsid w:val="00540701"/>
    <w:pPr>
      <w:spacing w:before="60" w:after="60"/>
      <w:jc w:val="left"/>
    </w:pPr>
  </w:style>
  <w:style w:type="paragraph" w:styleId="Header">
    <w:name w:val="header"/>
    <w:basedOn w:val="NormalSingle"/>
    <w:rsid w:val="00540701"/>
    <w:pPr>
      <w:tabs>
        <w:tab w:val="center" w:pos="4680"/>
        <w:tab w:val="right" w:pos="9360"/>
      </w:tabs>
      <w:jc w:val="left"/>
    </w:pPr>
  </w:style>
  <w:style w:type="character" w:styleId="PageNumber">
    <w:name w:val="page number"/>
    <w:basedOn w:val="DefaultParagraphFont"/>
    <w:rsid w:val="00B626D0"/>
    <w:rPr>
      <w:sz w:val="22"/>
      <w:szCs w:val="24"/>
    </w:rPr>
  </w:style>
  <w:style w:type="character" w:customStyle="1" w:styleId="Prompt">
    <w:name w:val="Prompt"/>
    <w:aliases w:val="PR"/>
    <w:basedOn w:val="DefaultParagraphFont"/>
    <w:rsid w:val="00540701"/>
    <w:rPr>
      <w:color w:val="0000FF"/>
    </w:rPr>
  </w:style>
  <w:style w:type="paragraph" w:styleId="TOC1">
    <w:name w:val="toc 1"/>
    <w:basedOn w:val="Normal"/>
    <w:next w:val="Normal"/>
    <w:uiPriority w:val="39"/>
    <w:rsid w:val="002D28D9"/>
    <w:pPr>
      <w:tabs>
        <w:tab w:val="left" w:pos="720"/>
        <w:tab w:val="right" w:leader="dot" w:pos="9360"/>
      </w:tabs>
      <w:spacing w:before="120" w:after="0"/>
    </w:pPr>
    <w:rPr>
      <w:rFonts w:ascii="Times New Roman Bold" w:hAnsi="Times New Roman Bold"/>
      <w:b/>
      <w:caps/>
    </w:rPr>
  </w:style>
  <w:style w:type="paragraph" w:styleId="TOC2">
    <w:name w:val="toc 2"/>
    <w:basedOn w:val="Normal"/>
    <w:next w:val="Normal"/>
    <w:uiPriority w:val="39"/>
    <w:rsid w:val="00682C09"/>
    <w:pPr>
      <w:tabs>
        <w:tab w:val="left" w:pos="1440"/>
        <w:tab w:val="right" w:leader="dot" w:pos="9360"/>
      </w:tabs>
      <w:spacing w:after="0"/>
      <w:ind w:left="720"/>
    </w:pPr>
  </w:style>
  <w:style w:type="paragraph" w:customStyle="1" w:styleId="GRCentre">
    <w:name w:val="GRCentre"/>
    <w:aliases w:val="CT"/>
    <w:basedOn w:val="Normal"/>
    <w:rsid w:val="00F23AEF"/>
    <w:pPr>
      <w:jc w:val="center"/>
    </w:pPr>
  </w:style>
  <w:style w:type="character" w:customStyle="1" w:styleId="GRBold">
    <w:name w:val="GRBold"/>
    <w:aliases w:val="BD"/>
    <w:rsid w:val="00F23AEF"/>
    <w:rPr>
      <w:b/>
    </w:rPr>
  </w:style>
  <w:style w:type="character" w:customStyle="1" w:styleId="GRBoldItalic">
    <w:name w:val="GRBoldItalic"/>
    <w:aliases w:val="BI"/>
    <w:rsid w:val="00F23AEF"/>
    <w:rPr>
      <w:b/>
      <w:i/>
    </w:rPr>
  </w:style>
  <w:style w:type="character" w:customStyle="1" w:styleId="GRBoldUnderline">
    <w:name w:val="GRBoldUnderline"/>
    <w:aliases w:val="BU"/>
    <w:rsid w:val="00F23AEF"/>
    <w:rPr>
      <w:b/>
      <w:u w:val="single"/>
    </w:rPr>
  </w:style>
  <w:style w:type="character" w:customStyle="1" w:styleId="GRBoldUnderlineItalic">
    <w:name w:val="GRBoldUnderlineItalic"/>
    <w:aliases w:val="BLT"/>
    <w:rsid w:val="00F23AEF"/>
    <w:rPr>
      <w:b/>
      <w:i/>
      <w:u w:val="single"/>
    </w:rPr>
  </w:style>
  <w:style w:type="character" w:customStyle="1" w:styleId="GRItalic">
    <w:name w:val="GRItalic"/>
    <w:aliases w:val="IT"/>
    <w:rsid w:val="00F23AEF"/>
    <w:rPr>
      <w:i/>
    </w:rPr>
  </w:style>
  <w:style w:type="character" w:customStyle="1" w:styleId="GRItalicUnderline">
    <w:name w:val="GRItalicUnderline"/>
    <w:aliases w:val="IU"/>
    <w:rsid w:val="00F23AEF"/>
    <w:rPr>
      <w:i/>
      <w:u w:val="single"/>
    </w:rPr>
  </w:style>
  <w:style w:type="character" w:customStyle="1" w:styleId="GRUnderline">
    <w:name w:val="GRUnderline"/>
    <w:aliases w:val="UL"/>
    <w:rsid w:val="00F23AEF"/>
    <w:rPr>
      <w:u w:val="single"/>
    </w:rPr>
  </w:style>
  <w:style w:type="paragraph" w:customStyle="1" w:styleId="GRCitation">
    <w:name w:val="GRCitation"/>
    <w:aliases w:val="CI"/>
    <w:basedOn w:val="Normal"/>
    <w:rsid w:val="00B35600"/>
    <w:pPr>
      <w:ind w:left="1440" w:right="1440"/>
    </w:pPr>
  </w:style>
  <w:style w:type="paragraph" w:customStyle="1" w:styleId="GRTableHeadingLeft">
    <w:name w:val="GRTableHeadingLeft"/>
    <w:aliases w:val="THL"/>
    <w:basedOn w:val="GRTableHeading"/>
    <w:qFormat/>
    <w:rsid w:val="006235FD"/>
    <w:pPr>
      <w:jc w:val="left"/>
    </w:pPr>
  </w:style>
  <w:style w:type="paragraph" w:customStyle="1" w:styleId="GRTableHeadingRight">
    <w:name w:val="GRTableHeadingRight"/>
    <w:aliases w:val="THR"/>
    <w:basedOn w:val="GRTableHeading"/>
    <w:qFormat/>
    <w:rsid w:val="006235FD"/>
    <w:pPr>
      <w:jc w:val="right"/>
    </w:pPr>
  </w:style>
  <w:style w:type="paragraph" w:customStyle="1" w:styleId="GRTableTextCentre">
    <w:name w:val="GRTableTextCentre"/>
    <w:aliases w:val="TTC"/>
    <w:basedOn w:val="GRTableText"/>
    <w:qFormat/>
    <w:rsid w:val="006235FD"/>
    <w:pPr>
      <w:jc w:val="center"/>
    </w:pPr>
  </w:style>
  <w:style w:type="paragraph" w:customStyle="1" w:styleId="GRTableTextRight">
    <w:name w:val="GRTableTextRight"/>
    <w:aliases w:val="TTR"/>
    <w:basedOn w:val="GRTableText"/>
    <w:qFormat/>
    <w:rsid w:val="006235FD"/>
    <w:pPr>
      <w:jc w:val="right"/>
    </w:pPr>
  </w:style>
  <w:style w:type="paragraph" w:customStyle="1" w:styleId="DocsID">
    <w:name w:val="DocsID"/>
    <w:basedOn w:val="Normal"/>
    <w:link w:val="DocsIDChar"/>
    <w:rsid w:val="004877DF"/>
    <w:pPr>
      <w:spacing w:before="20" w:after="0"/>
      <w:jc w:val="left"/>
    </w:pPr>
    <w:rPr>
      <w:color w:val="000080"/>
      <w:sz w:val="16"/>
    </w:rPr>
  </w:style>
  <w:style w:type="character" w:customStyle="1" w:styleId="DocsIDChar">
    <w:name w:val="DocsID Char"/>
    <w:basedOn w:val="DefaultParagraphFont"/>
    <w:link w:val="DocsID"/>
    <w:rsid w:val="004877DF"/>
    <w:rPr>
      <w:color w:val="000080"/>
      <w:sz w:val="16"/>
      <w:szCs w:val="24"/>
      <w:lang w:eastAsia="en-US"/>
    </w:rPr>
  </w:style>
  <w:style w:type="paragraph" w:customStyle="1" w:styleId="TocTitle">
    <w:name w:val="TocTitle"/>
    <w:basedOn w:val="NormalSingle"/>
    <w:qFormat/>
    <w:rsid w:val="0053599B"/>
    <w:pPr>
      <w:spacing w:after="240"/>
      <w:jc w:val="center"/>
    </w:pPr>
    <w:rPr>
      <w:b/>
      <w:caps/>
    </w:rPr>
  </w:style>
  <w:style w:type="paragraph" w:customStyle="1" w:styleId="GRArtL1">
    <w:name w:val="GRArt L1"/>
    <w:basedOn w:val="Normal"/>
    <w:next w:val="GRArtL2"/>
    <w:rsid w:val="004910D3"/>
    <w:pPr>
      <w:keepNext/>
      <w:numPr>
        <w:numId w:val="2"/>
      </w:numPr>
      <w:spacing w:before="480"/>
      <w:jc w:val="center"/>
      <w:outlineLvl w:val="0"/>
    </w:pPr>
    <w:rPr>
      <w:b/>
      <w:caps/>
      <w:color w:val="000000"/>
    </w:rPr>
  </w:style>
  <w:style w:type="paragraph" w:customStyle="1" w:styleId="GRArtL2">
    <w:name w:val="GRArt L2"/>
    <w:basedOn w:val="Normal"/>
    <w:next w:val="GRIndent"/>
    <w:rsid w:val="004910D3"/>
    <w:pPr>
      <w:numPr>
        <w:ilvl w:val="1"/>
        <w:numId w:val="2"/>
      </w:numPr>
      <w:tabs>
        <w:tab w:val="clear" w:pos="1080"/>
        <w:tab w:val="num" w:pos="720"/>
      </w:tabs>
      <w:ind w:left="720"/>
      <w:outlineLvl w:val="1"/>
    </w:pPr>
    <w:rPr>
      <w:b/>
      <w:color w:val="000000"/>
    </w:rPr>
  </w:style>
  <w:style w:type="paragraph" w:customStyle="1" w:styleId="GRArtL3">
    <w:name w:val="GRArt L3"/>
    <w:basedOn w:val="Normal"/>
    <w:rsid w:val="004910D3"/>
    <w:pPr>
      <w:numPr>
        <w:ilvl w:val="2"/>
        <w:numId w:val="2"/>
      </w:numPr>
      <w:outlineLvl w:val="2"/>
    </w:pPr>
    <w:rPr>
      <w:color w:val="000000"/>
    </w:rPr>
  </w:style>
  <w:style w:type="paragraph" w:customStyle="1" w:styleId="GRArtL4">
    <w:name w:val="GRArt L4"/>
    <w:basedOn w:val="Normal"/>
    <w:rsid w:val="004910D3"/>
    <w:pPr>
      <w:numPr>
        <w:ilvl w:val="3"/>
        <w:numId w:val="2"/>
      </w:numPr>
    </w:pPr>
    <w:rPr>
      <w:color w:val="000000"/>
    </w:rPr>
  </w:style>
  <w:style w:type="paragraph" w:customStyle="1" w:styleId="GRArtL5">
    <w:name w:val="GRArt L5"/>
    <w:basedOn w:val="Normal"/>
    <w:rsid w:val="004910D3"/>
    <w:pPr>
      <w:numPr>
        <w:ilvl w:val="4"/>
        <w:numId w:val="2"/>
      </w:numPr>
    </w:pPr>
    <w:rPr>
      <w:color w:val="000000"/>
    </w:rPr>
  </w:style>
  <w:style w:type="paragraph" w:customStyle="1" w:styleId="GRArtL6">
    <w:name w:val="GRArt L6"/>
    <w:basedOn w:val="Normal"/>
    <w:rsid w:val="004910D3"/>
    <w:pPr>
      <w:numPr>
        <w:ilvl w:val="5"/>
        <w:numId w:val="2"/>
      </w:numPr>
    </w:pPr>
    <w:rPr>
      <w:color w:val="000000"/>
      <w:sz w:val="22"/>
    </w:rPr>
  </w:style>
  <w:style w:type="paragraph" w:customStyle="1" w:styleId="GRArtL7">
    <w:name w:val="GRArt L7"/>
    <w:basedOn w:val="Normal"/>
    <w:rsid w:val="004910D3"/>
    <w:pPr>
      <w:numPr>
        <w:ilvl w:val="6"/>
        <w:numId w:val="2"/>
      </w:numPr>
    </w:pPr>
    <w:rPr>
      <w:color w:val="000000"/>
      <w:sz w:val="22"/>
    </w:rPr>
  </w:style>
  <w:style w:type="paragraph" w:customStyle="1" w:styleId="GRArtL8">
    <w:name w:val="GRArt L8"/>
    <w:basedOn w:val="Normal"/>
    <w:rsid w:val="004910D3"/>
    <w:pPr>
      <w:numPr>
        <w:ilvl w:val="7"/>
        <w:numId w:val="2"/>
      </w:numPr>
    </w:pPr>
    <w:rPr>
      <w:color w:val="000000"/>
      <w:sz w:val="22"/>
    </w:rPr>
  </w:style>
  <w:style w:type="paragraph" w:customStyle="1" w:styleId="GRArtL9">
    <w:name w:val="GRArt L9"/>
    <w:basedOn w:val="Normal"/>
    <w:rsid w:val="004910D3"/>
    <w:pPr>
      <w:numPr>
        <w:ilvl w:val="8"/>
        <w:numId w:val="2"/>
      </w:numPr>
    </w:pPr>
    <w:rPr>
      <w:color w:val="000000"/>
      <w:sz w:val="22"/>
    </w:rPr>
  </w:style>
  <w:style w:type="paragraph" w:customStyle="1" w:styleId="GRArtNoL1">
    <w:name w:val="GRArt No#L1"/>
    <w:basedOn w:val="Normal"/>
    <w:rsid w:val="004910D3"/>
    <w:rPr>
      <w:color w:val="000000"/>
      <w:sz w:val="22"/>
    </w:rPr>
  </w:style>
  <w:style w:type="paragraph" w:customStyle="1" w:styleId="GRArtNoL2">
    <w:name w:val="GRArt No#L2"/>
    <w:basedOn w:val="Normal"/>
    <w:rsid w:val="004910D3"/>
    <w:pPr>
      <w:ind w:left="720"/>
    </w:pPr>
    <w:rPr>
      <w:color w:val="000000"/>
      <w:sz w:val="22"/>
    </w:rPr>
  </w:style>
  <w:style w:type="paragraph" w:customStyle="1" w:styleId="GRArtNoL3">
    <w:name w:val="GRArt No#L3"/>
    <w:basedOn w:val="Normal"/>
    <w:rsid w:val="004910D3"/>
    <w:pPr>
      <w:ind w:left="1440"/>
    </w:pPr>
    <w:rPr>
      <w:color w:val="000000"/>
      <w:sz w:val="22"/>
    </w:rPr>
  </w:style>
  <w:style w:type="paragraph" w:customStyle="1" w:styleId="GRArtNoL4">
    <w:name w:val="GRArt No#L4"/>
    <w:basedOn w:val="Normal"/>
    <w:rsid w:val="004910D3"/>
    <w:pPr>
      <w:ind w:left="2160"/>
    </w:pPr>
    <w:rPr>
      <w:color w:val="000000"/>
      <w:sz w:val="22"/>
    </w:rPr>
  </w:style>
  <w:style w:type="paragraph" w:customStyle="1" w:styleId="GRArtNoL5">
    <w:name w:val="GRArt No#L5"/>
    <w:basedOn w:val="Normal"/>
    <w:rsid w:val="004910D3"/>
    <w:pPr>
      <w:ind w:left="2880"/>
    </w:pPr>
    <w:rPr>
      <w:color w:val="000000"/>
      <w:sz w:val="22"/>
    </w:rPr>
  </w:style>
  <w:style w:type="paragraph" w:customStyle="1" w:styleId="GRArtNoL6">
    <w:name w:val="GRArt No#L6"/>
    <w:basedOn w:val="Normal"/>
    <w:rsid w:val="004910D3"/>
    <w:pPr>
      <w:ind w:left="3600"/>
    </w:pPr>
    <w:rPr>
      <w:color w:val="000000"/>
      <w:sz w:val="22"/>
    </w:rPr>
  </w:style>
  <w:style w:type="paragraph" w:customStyle="1" w:styleId="GRArtNoL7">
    <w:name w:val="GRArt No#L7"/>
    <w:basedOn w:val="Normal"/>
    <w:rsid w:val="004910D3"/>
    <w:pPr>
      <w:ind w:left="4320"/>
    </w:pPr>
    <w:rPr>
      <w:color w:val="000000"/>
      <w:sz w:val="22"/>
    </w:rPr>
  </w:style>
  <w:style w:type="paragraph" w:customStyle="1" w:styleId="GRArtNoL8">
    <w:name w:val="GRArt No#L8"/>
    <w:basedOn w:val="Normal"/>
    <w:rsid w:val="004910D3"/>
    <w:pPr>
      <w:ind w:left="5040"/>
    </w:pPr>
    <w:rPr>
      <w:color w:val="000000"/>
      <w:sz w:val="22"/>
    </w:rPr>
  </w:style>
  <w:style w:type="paragraph" w:customStyle="1" w:styleId="GRArtNoL9">
    <w:name w:val="GRArt No#L9"/>
    <w:basedOn w:val="Normal"/>
    <w:rsid w:val="004910D3"/>
    <w:pPr>
      <w:ind w:left="5760"/>
    </w:pPr>
    <w:rPr>
      <w:color w:val="000000"/>
      <w:sz w:val="22"/>
    </w:rPr>
  </w:style>
  <w:style w:type="character" w:styleId="PlaceholderText">
    <w:name w:val="Placeholder Text"/>
    <w:basedOn w:val="DefaultParagraphFont"/>
    <w:uiPriority w:val="99"/>
    <w:semiHidden/>
    <w:rsid w:val="00376074"/>
    <w:rPr>
      <w:color w:val="808080"/>
    </w:rPr>
  </w:style>
  <w:style w:type="paragraph" w:styleId="TOC3">
    <w:name w:val="toc 3"/>
    <w:basedOn w:val="Normal"/>
    <w:next w:val="Normal"/>
    <w:autoRedefine/>
    <w:uiPriority w:val="39"/>
    <w:unhideWhenUsed/>
    <w:rsid w:val="00682C09"/>
    <w:pPr>
      <w:spacing w:after="100" w:line="259" w:lineRule="auto"/>
      <w:ind w:left="440"/>
      <w:jc w:val="left"/>
    </w:pPr>
    <w:rPr>
      <w:rFonts w:asciiTheme="minorHAnsi" w:eastAsiaTheme="minorEastAsia" w:hAnsiTheme="minorHAnsi" w:cstheme="minorBidi"/>
      <w:sz w:val="22"/>
      <w:szCs w:val="22"/>
      <w:lang w:val="en-US"/>
    </w:rPr>
  </w:style>
  <w:style w:type="paragraph" w:styleId="TOC4">
    <w:name w:val="toc 4"/>
    <w:basedOn w:val="Normal"/>
    <w:next w:val="Normal"/>
    <w:autoRedefine/>
    <w:uiPriority w:val="39"/>
    <w:unhideWhenUsed/>
    <w:rsid w:val="00682C09"/>
    <w:pPr>
      <w:spacing w:after="100" w:line="259" w:lineRule="auto"/>
      <w:ind w:left="660"/>
      <w:jc w:val="left"/>
    </w:pPr>
    <w:rPr>
      <w:rFonts w:asciiTheme="minorHAnsi" w:eastAsiaTheme="minorEastAsia" w:hAnsiTheme="minorHAnsi" w:cstheme="minorBidi"/>
      <w:sz w:val="22"/>
      <w:szCs w:val="22"/>
      <w:lang w:val="en-US"/>
    </w:rPr>
  </w:style>
  <w:style w:type="paragraph" w:styleId="TOC5">
    <w:name w:val="toc 5"/>
    <w:basedOn w:val="Normal"/>
    <w:next w:val="Normal"/>
    <w:autoRedefine/>
    <w:uiPriority w:val="39"/>
    <w:unhideWhenUsed/>
    <w:rsid w:val="00682C09"/>
    <w:pPr>
      <w:spacing w:after="100" w:line="259" w:lineRule="auto"/>
      <w:ind w:left="880"/>
      <w:jc w:val="left"/>
    </w:pPr>
    <w:rPr>
      <w:rFonts w:asciiTheme="minorHAnsi" w:eastAsiaTheme="minorEastAsia" w:hAnsiTheme="minorHAnsi" w:cstheme="minorBidi"/>
      <w:sz w:val="22"/>
      <w:szCs w:val="22"/>
      <w:lang w:val="en-US"/>
    </w:rPr>
  </w:style>
  <w:style w:type="paragraph" w:styleId="TOC6">
    <w:name w:val="toc 6"/>
    <w:basedOn w:val="Normal"/>
    <w:next w:val="Normal"/>
    <w:autoRedefine/>
    <w:uiPriority w:val="39"/>
    <w:unhideWhenUsed/>
    <w:rsid w:val="00682C09"/>
    <w:pPr>
      <w:spacing w:after="100" w:line="259" w:lineRule="auto"/>
      <w:ind w:left="1100"/>
      <w:jc w:val="left"/>
    </w:pPr>
    <w:rPr>
      <w:rFonts w:asciiTheme="minorHAnsi" w:eastAsiaTheme="minorEastAsia" w:hAnsiTheme="minorHAnsi" w:cstheme="minorBidi"/>
      <w:sz w:val="22"/>
      <w:szCs w:val="22"/>
      <w:lang w:val="en-US"/>
    </w:rPr>
  </w:style>
  <w:style w:type="paragraph" w:styleId="TOC7">
    <w:name w:val="toc 7"/>
    <w:basedOn w:val="Normal"/>
    <w:next w:val="Normal"/>
    <w:autoRedefine/>
    <w:uiPriority w:val="39"/>
    <w:unhideWhenUsed/>
    <w:rsid w:val="00682C09"/>
    <w:pPr>
      <w:spacing w:after="100" w:line="259" w:lineRule="auto"/>
      <w:ind w:left="1320"/>
      <w:jc w:val="left"/>
    </w:pPr>
    <w:rPr>
      <w:rFonts w:asciiTheme="minorHAnsi" w:eastAsiaTheme="minorEastAsia" w:hAnsiTheme="minorHAnsi" w:cstheme="minorBidi"/>
      <w:sz w:val="22"/>
      <w:szCs w:val="22"/>
      <w:lang w:val="en-US"/>
    </w:rPr>
  </w:style>
  <w:style w:type="paragraph" w:styleId="TOC8">
    <w:name w:val="toc 8"/>
    <w:basedOn w:val="Normal"/>
    <w:next w:val="Normal"/>
    <w:autoRedefine/>
    <w:uiPriority w:val="39"/>
    <w:unhideWhenUsed/>
    <w:rsid w:val="00682C09"/>
    <w:pPr>
      <w:spacing w:after="100" w:line="259" w:lineRule="auto"/>
      <w:ind w:left="1540"/>
      <w:jc w:val="left"/>
    </w:pPr>
    <w:rPr>
      <w:rFonts w:asciiTheme="minorHAnsi" w:eastAsiaTheme="minorEastAsia" w:hAnsiTheme="minorHAnsi" w:cstheme="minorBidi"/>
      <w:sz w:val="22"/>
      <w:szCs w:val="22"/>
      <w:lang w:val="en-US"/>
    </w:rPr>
  </w:style>
  <w:style w:type="paragraph" w:styleId="TOC9">
    <w:name w:val="toc 9"/>
    <w:basedOn w:val="Normal"/>
    <w:next w:val="Normal"/>
    <w:autoRedefine/>
    <w:uiPriority w:val="39"/>
    <w:unhideWhenUsed/>
    <w:rsid w:val="00682C09"/>
    <w:pPr>
      <w:spacing w:after="100" w:line="259" w:lineRule="auto"/>
      <w:ind w:left="1760"/>
      <w:jc w:val="left"/>
    </w:pPr>
    <w:rPr>
      <w:rFonts w:asciiTheme="minorHAnsi" w:eastAsiaTheme="minorEastAsia" w:hAnsiTheme="minorHAnsi" w:cstheme="minorBidi"/>
      <w:sz w:val="22"/>
      <w:szCs w:val="22"/>
      <w:lang w:val="en-US"/>
    </w:rPr>
  </w:style>
  <w:style w:type="character" w:styleId="Hyperlink">
    <w:name w:val="Hyperlink"/>
    <w:basedOn w:val="DefaultParagraphFont"/>
    <w:uiPriority w:val="99"/>
    <w:unhideWhenUsed/>
    <w:rsid w:val="00682C09"/>
    <w:rPr>
      <w:color w:val="0000FF" w:themeColor="hyperlink"/>
      <w:u w:val="single"/>
    </w:rPr>
  </w:style>
  <w:style w:type="character" w:customStyle="1" w:styleId="UnresolvedMention1">
    <w:name w:val="Unresolved Mention1"/>
    <w:basedOn w:val="DefaultParagraphFont"/>
    <w:uiPriority w:val="99"/>
    <w:semiHidden/>
    <w:unhideWhenUsed/>
    <w:rsid w:val="00682C09"/>
    <w:rPr>
      <w:color w:val="605E5C"/>
      <w:shd w:val="clear" w:color="auto" w:fill="E1DFDD"/>
    </w:rPr>
  </w:style>
  <w:style w:type="character" w:styleId="FootnoteReference">
    <w:name w:val="footnote reference"/>
    <w:basedOn w:val="DefaultParagraphFont"/>
    <w:semiHidden/>
    <w:unhideWhenUsed/>
    <w:rsid w:val="000A0611"/>
    <w:rPr>
      <w:vertAlign w:val="superscript"/>
    </w:rPr>
  </w:style>
  <w:style w:type="paragraph" w:customStyle="1" w:styleId="SigningLine">
    <w:name w:val="SigningLine"/>
    <w:basedOn w:val="Normal"/>
    <w:rsid w:val="000A0611"/>
    <w:pPr>
      <w:spacing w:before="40" w:after="40"/>
      <w:jc w:val="left"/>
    </w:pPr>
    <w:rPr>
      <w:sz w:val="22"/>
    </w:rPr>
  </w:style>
  <w:style w:type="paragraph" w:styleId="BalloonText">
    <w:name w:val="Balloon Text"/>
    <w:basedOn w:val="Normal"/>
    <w:link w:val="BalloonTextChar"/>
    <w:rsid w:val="004F71CC"/>
    <w:pPr>
      <w:spacing w:after="0"/>
    </w:pPr>
    <w:rPr>
      <w:rFonts w:ascii="Tahoma" w:hAnsi="Tahoma" w:cs="Tahoma"/>
      <w:sz w:val="16"/>
      <w:szCs w:val="16"/>
    </w:rPr>
  </w:style>
  <w:style w:type="character" w:customStyle="1" w:styleId="BalloonTextChar">
    <w:name w:val="Balloon Text Char"/>
    <w:basedOn w:val="DefaultParagraphFont"/>
    <w:link w:val="BalloonText"/>
    <w:rsid w:val="004F71CC"/>
    <w:rPr>
      <w:rFonts w:ascii="Tahoma" w:hAnsi="Tahoma" w:cs="Tahoma"/>
      <w:sz w:val="16"/>
      <w:szCs w:val="16"/>
      <w:lang w:eastAsia="en-US"/>
    </w:rPr>
  </w:style>
  <w:style w:type="character" w:styleId="UnresolvedMention">
    <w:name w:val="Unresolved Mention"/>
    <w:basedOn w:val="DefaultParagraphFont"/>
    <w:uiPriority w:val="99"/>
    <w:semiHidden/>
    <w:unhideWhenUsed/>
    <w:rsid w:val="001B4172"/>
    <w:rPr>
      <w:color w:val="605E5C"/>
      <w:shd w:val="clear" w:color="auto" w:fill="E1DFDD"/>
    </w:rPr>
  </w:style>
  <w:style w:type="character" w:styleId="CommentReference">
    <w:name w:val="annotation reference"/>
    <w:basedOn w:val="DefaultParagraphFont"/>
    <w:semiHidden/>
    <w:unhideWhenUsed/>
    <w:rsid w:val="00655890"/>
    <w:rPr>
      <w:sz w:val="16"/>
      <w:szCs w:val="16"/>
    </w:rPr>
  </w:style>
  <w:style w:type="paragraph" w:styleId="CommentText">
    <w:name w:val="annotation text"/>
    <w:basedOn w:val="Normal"/>
    <w:link w:val="CommentTextChar"/>
    <w:unhideWhenUsed/>
    <w:rsid w:val="00655890"/>
    <w:rPr>
      <w:sz w:val="20"/>
      <w:szCs w:val="20"/>
    </w:rPr>
  </w:style>
  <w:style w:type="character" w:customStyle="1" w:styleId="CommentTextChar">
    <w:name w:val="Comment Text Char"/>
    <w:basedOn w:val="DefaultParagraphFont"/>
    <w:link w:val="CommentText"/>
    <w:rsid w:val="00655890"/>
    <w:rPr>
      <w:lang w:eastAsia="en-US"/>
    </w:rPr>
  </w:style>
  <w:style w:type="paragraph" w:styleId="CommentSubject">
    <w:name w:val="annotation subject"/>
    <w:basedOn w:val="CommentText"/>
    <w:next w:val="CommentText"/>
    <w:link w:val="CommentSubjectChar"/>
    <w:semiHidden/>
    <w:unhideWhenUsed/>
    <w:rsid w:val="00655890"/>
    <w:rPr>
      <w:b/>
      <w:bCs/>
    </w:rPr>
  </w:style>
  <w:style w:type="character" w:customStyle="1" w:styleId="CommentSubjectChar">
    <w:name w:val="Comment Subject Char"/>
    <w:basedOn w:val="CommentTextChar"/>
    <w:link w:val="CommentSubject"/>
    <w:semiHidden/>
    <w:rsid w:val="00655890"/>
    <w:rPr>
      <w:b/>
      <w:bCs/>
      <w:lang w:eastAsia="en-US"/>
    </w:rPr>
  </w:style>
  <w:style w:type="paragraph" w:styleId="ListParagraph">
    <w:name w:val="List Paragraph"/>
    <w:basedOn w:val="Normal"/>
    <w:uiPriority w:val="34"/>
    <w:qFormat/>
    <w:rsid w:val="00B34C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nfoware\templates\4105\blan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CC3E8-5C06-43A6-9770-786DD2A84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Template>
  <TotalTime>199</TotalTime>
  <Pages>22</Pages>
  <Words>7777</Words>
  <Characters>43910</Characters>
  <Application>Microsoft Office Word</Application>
  <DocSecurity>0</DocSecurity>
  <Lines>365</Lines>
  <Paragraphs>103</Paragraphs>
  <ScaleCrop>false</ScaleCrop>
  <HeadingPairs>
    <vt:vector size="2" baseType="variant">
      <vt:variant>
        <vt:lpstr>Title</vt:lpstr>
      </vt:variant>
      <vt:variant>
        <vt:i4>1</vt:i4>
      </vt:variant>
    </vt:vector>
  </HeadingPairs>
  <TitlesOfParts>
    <vt:vector size="1" baseType="lpstr">
      <vt:lpstr>Blank</vt:lpstr>
    </vt:vector>
  </TitlesOfParts>
  <Manager/>
  <Company>Gardiner Roberts LLP</Company>
  <LinksUpToDate>false</LinksUpToDate>
  <CharactersWithSpaces>51584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dc:title>
  <dc:subject/>
  <dc:creator>Lim, Kin</dc:creator>
  <cp:keywords/>
  <dc:description>v1.13</dc:description>
  <cp:lastModifiedBy>Yvonne Mazurak</cp:lastModifiedBy>
  <cp:revision>7</cp:revision>
  <dcterms:created xsi:type="dcterms:W3CDTF">2025-03-13T00:24:00Z</dcterms:created>
  <dcterms:modified xsi:type="dcterms:W3CDTF">2025-04-22T15:41:00Z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X-DATAFILL-ANSWERS-SIZE">
    <vt:lpwstr>1</vt:lpwstr>
  </property>
  <property fmtid="{D5CDD505-2E9C-101B-9397-08002B2CF9AE}" pid="3" name="LX-DATAFILL-ANSWERS0">
    <vt:lpwstr>{"Simple":[],"Conditional":[],"IntegerConditional":[]}</vt:lpwstr>
  </property>
  <property fmtid="{D5CDD505-2E9C-101B-9397-08002B2CF9AE}" pid="4" name="LX-SAVEDATA-SIZE">
    <vt:lpwstr>11</vt:lpwstr>
  </property>
  <property fmtid="{D5CDD505-2E9C-101B-9397-08002B2CF9AE}" pid="5" name="LX-SAVEDATA0">
    <vt:lpwstr>{_x000d_
  "Type": 6,_x000d_
  "Author": {_x000d_
    "Id": 0,_x000d_
    "CompanyName": null,_x000d_
    "FirstName": null,_x000d_
    "MiddleName": null,_x000d_
    "LastName": null,_x000d_
    "JobTitle": null,_x000d_
    "IsPublic": false,_x000d_
    "IsEditable": false,_x000d_
    "Prefix": null,_x000d_
    "Suffix": nul</vt:lpwstr>
  </property>
  <property fmtid="{D5CDD505-2E9C-101B-9397-08002B2CF9AE}" pid="6" name="LX-SAVEDATA1">
    <vt:lpwstr>l,_x000d_
    "Credentials": null,_x000d_
    "LawyerNumber": null,_x000d_
    "Certification": null,_x000d_
    "EmployeeId": null,_x000d_
    "DisplayName": null,_x000d_
    "Initials": null,_x000d_
    "DefaultClosing": null,_x000d_
    "User1": null,_x000d_
    "User2": null,_x000d_
    "User3": null,_x000d_
    "De</vt:lpwstr>
  </property>
  <property fmtid="{D5CDD505-2E9C-101B-9397-08002B2CF9AE}" pid="7" name="LX-SAVEDATA2">
    <vt:lpwstr>partment": null,_x000d_
    "EntryId": null,_x000d_
    "StoreId": null,_x000d_
    "SecondEntryId": null,_x000d_
    "Companies": null,_x000d_
    "Addresses": null,_x000d_
    "AlternateAddresses": null,_x000d_
    "ContactInformations": null,_x000d_
    "ContactItem": null,_x000d_
    "FullName": null_x000d_
  </vt:lpwstr>
  </property>
  <property fmtid="{D5CDD505-2E9C-101B-9397-08002B2CF9AE}" pid="8" name="LX-SAVEDATA3">
    <vt:lpwstr>},_x000d_
  "Assistant": {_x000d_
    "Id": 0,_x000d_
    "CompanyName": null,_x000d_
    "FirstName": null,_x000d_
    "MiddleName": null,_x000d_
    "LastName": null,_x000d_
    "JobTitle": null,_x000d_
    "IsPublic": false,_x000d_
    "IsEditable": false,_x000d_
    "Prefix": null,_x000d_
    "Suffix": null,_x000d_
    "C</vt:lpwstr>
  </property>
  <property fmtid="{D5CDD505-2E9C-101B-9397-08002B2CF9AE}" pid="9" name="LX-SAVEDATA4">
    <vt:lpwstr>redentials": null,_x000d_
    "LawyerNumber": null,_x000d_
    "Certification": null,_x000d_
    "EmployeeId": null,_x000d_
    "DisplayName": null,_x000d_
    "Initials": null,_x000d_
    "DefaultClosing": null,_x000d_
    "User1": null,_x000d_
    "User2": null,_x000d_
    "User3": null,_x000d_
    "Department":</vt:lpwstr>
  </property>
  <property fmtid="{D5CDD505-2E9C-101B-9397-08002B2CF9AE}" pid="10" name="LX-SAVEDATA5">
    <vt:lpwstr> null,_x000d_
    "EntryId": null,_x000d_
    "StoreId": null,_x000d_
    "SecondEntryId": null,_x000d_
    "Companies": null,_x000d_
    "Addresses": null,_x000d_
    "AlternateAddresses": null,_x000d_
    "ContactInformations": null,_x000d_
    "ContactItem": null,_x000d_
    "FullName": null_x000d_
  },_x000d_
  "Tos</vt:lpwstr>
  </property>
  <property fmtid="{D5CDD505-2E9C-101B-9397-08002B2CF9AE}" pid="11" name="LX-SAVEDATA6">
    <vt:lpwstr>": [],_x000d_
  "Date": "2023-10-31T17:37:49.9779235-04:00",_x000d_
  "Recipients": "",_x000d_
  "RecipientsArr": null,_x000d_
  "Initials": null,_x000d_
  "FaxNumber": null,_x000d_
  "PhoneNumber": null,_x000d_
  "Salutation": "",_x000d_
  "CC": "",_x000d_
  "BCC": "",_x000d_
  "FileNumber": "",_x000d_
  "ClientFileNum</vt:lpwstr>
  </property>
  <property fmtid="{D5CDD505-2E9C-101B-9397-08002B2CF9AE}" pid="12" name="LX-SAVEDATA7">
    <vt:lpwstr>ber": "",_x000d_
  "Delivery": "",_x000d_
  "Handling": "",_x000d_
  "Attention": null,_x000d_
  "OfficeLocation": "Toronto",_x000d_
  "OfficeLocationId": 9226,_x000d_
  "ReLine": "",_x000d_
  "Closing": "Yours truly",_x000d_
  "Enclosures": null,_x000d_
  "Number": 0,_x000d_
  "IncludeFirmName": false,_x000d_
  "Includ</vt:lpwstr>
  </property>
  <property fmtid="{D5CDD505-2E9C-101B-9397-08002B2CF9AE}" pid="13" name="LX-SAVEDATA8">
    <vt:lpwstr>ePer": false,_x000d_
  "NoOfPages": null,_x000d_
  "StartAtLabelNumber": 1,_x000d_
  "UseFirstRecipient": false,_x000d_
  "IncludeContactInformationDeliverySetting": null,_x000d_
  "AddedRecipients": [],_x000d_
  "FileNumberTagSetting": null,_x000d_
  "HandlingAllCaps": false,_x000d_
  "DeliveryAllCaps</vt:lpwstr>
  </property>
  <property fmtid="{D5CDD505-2E9C-101B-9397-08002B2CF9AE}" pid="14" name="LX-SAVEDATA9">
    <vt:lpwstr>": false,_x000d_
  "Firm": null,_x000d_
  "City": null,_x000d_
  "Email": null,_x000d_
  "CompanyId": null,_x000d_
  "ClosingPerText": null,_x000d_
  "ClosingEndChar": ",",_x000d_
  "DateFormat": "MMMM d, yyyy",_x000d_
  "CultureId": "en-CA",_x000d_
  "DiaryDate": null,_x000d_
  "AttentionTranslation": null,_x000d_
  "L</vt:lpwstr>
  </property>
  <property fmtid="{D5CDD505-2E9C-101B-9397-08002B2CF9AE}" pid="15" name="LX-SAVEDATA10">
    <vt:lpwstr>awSocietyNumberLabel": null,_x000d_
  "InformOptions": null,_x000d_
  "IncludeAssistantBlock": true,_x000d_
  "OrdinalFirstDayOfMonth": "",_x000d_
  "AddedCCRecipients": [],_x000d_
  "AddedBCCRecipients": [],_x000d_
  "IsIncludeJobTitleChecked": false_x000d_
}</vt:lpwstr>
  </property>
  <property fmtid="{D5CDD505-2E9C-101B-9397-08002B2CF9AE}" pid="16" name="LX-TEMPLATE-TYPE">
    <vt:lpwstr>0</vt:lpwstr>
  </property>
  <property fmtid="{D5CDD505-2E9C-101B-9397-08002B2CF9AE}" pid="17" name="WordLX-NewLine-Levels">
    <vt:lpwstr/>
  </property>
  <property fmtid="{D5CDD505-2E9C-101B-9397-08002B2CF9AE}" pid="18" name="WordLXNoDocIdAutoUpdate">
    <vt:lpwstr>False</vt:lpwstr>
  </property>
  <property fmtid="{D5CDD505-2E9C-101B-9397-08002B2CF9AE}" pid="19" name="DOCUMENTID-SETTINGS">
    <vt:lpwstr>0</vt:lpwstr>
  </property>
</Properties>
</file>